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8F9A" w14:textId="77777777" w:rsidR="009D1877" w:rsidRDefault="00DD38A6" w:rsidP="009D1877">
      <w:pPr>
        <w:widowControl/>
        <w:kinsoku w:val="0"/>
        <w:overflowPunct w:val="0"/>
        <w:autoSpaceDE/>
        <w:autoSpaceDN/>
        <w:adjustRightInd/>
        <w:jc w:val="center"/>
        <w:textAlignment w:val="baseline"/>
        <w:rPr>
          <w:rFonts w:ascii="Verdana" w:hAnsi="Verdana"/>
        </w:rPr>
      </w:pPr>
      <w:r>
        <w:rPr>
          <w:rFonts w:ascii="Verdana" w:hAnsi="Verdana"/>
        </w:rPr>
        <w:t>DOCUMENT 01 21 00</w:t>
      </w:r>
      <w:r w:rsidR="00B70A10" w:rsidRPr="00B70A10">
        <w:rPr>
          <w:rFonts w:ascii="Verdana" w:hAnsi="Verdana"/>
        </w:rPr>
        <w:br/>
      </w:r>
    </w:p>
    <w:p w14:paraId="4020ECA0" w14:textId="77777777" w:rsidR="00B70A10" w:rsidRPr="00B70A10" w:rsidRDefault="00B70A10" w:rsidP="009D1877">
      <w:pPr>
        <w:widowControl/>
        <w:kinsoku w:val="0"/>
        <w:overflowPunct w:val="0"/>
        <w:autoSpaceDE/>
        <w:autoSpaceDN/>
        <w:adjustRightInd/>
        <w:jc w:val="center"/>
        <w:textAlignment w:val="baseline"/>
        <w:rPr>
          <w:rFonts w:ascii="Verdana" w:hAnsi="Verdana"/>
          <w:b/>
          <w:bCs/>
        </w:rPr>
      </w:pPr>
      <w:r w:rsidRPr="00B70A10">
        <w:rPr>
          <w:rFonts w:ascii="Verdana" w:hAnsi="Verdana"/>
          <w:b/>
          <w:bCs/>
        </w:rPr>
        <w:t>ALLOWANCE</w:t>
      </w:r>
    </w:p>
    <w:p w14:paraId="4A227C42" w14:textId="77777777" w:rsidR="009D1877" w:rsidRDefault="009D1877" w:rsidP="009D1877">
      <w:pPr>
        <w:widowControl/>
        <w:kinsoku w:val="0"/>
        <w:overflowPunct w:val="0"/>
        <w:autoSpaceDE/>
        <w:autoSpaceDN/>
        <w:adjustRightInd/>
        <w:textAlignment w:val="baseline"/>
        <w:rPr>
          <w:rFonts w:ascii="Verdana" w:hAnsi="Verdana"/>
          <w:b/>
          <w:bCs/>
          <w:spacing w:val="17"/>
        </w:rPr>
      </w:pPr>
    </w:p>
    <w:p w14:paraId="2805CA6B" w14:textId="77777777" w:rsidR="00B70A10" w:rsidRPr="00B0732A" w:rsidRDefault="00B70A10" w:rsidP="009D1877">
      <w:pPr>
        <w:widowControl/>
        <w:kinsoku w:val="0"/>
        <w:overflowPunct w:val="0"/>
        <w:autoSpaceDE/>
        <w:autoSpaceDN/>
        <w:adjustRightInd/>
        <w:textAlignment w:val="baseline"/>
        <w:rPr>
          <w:rFonts w:ascii="Verdana" w:hAnsi="Verdana"/>
          <w:b/>
          <w:bCs/>
        </w:rPr>
      </w:pPr>
      <w:r w:rsidRPr="00B0732A">
        <w:rPr>
          <w:rFonts w:ascii="Verdana" w:hAnsi="Verdana"/>
          <w:b/>
          <w:bCs/>
        </w:rPr>
        <w:t>PART 1 GENERAL</w:t>
      </w:r>
    </w:p>
    <w:p w14:paraId="01332791" w14:textId="77777777" w:rsidR="00B70A10" w:rsidRPr="00B0732A" w:rsidRDefault="00B70A10" w:rsidP="009D1877">
      <w:pPr>
        <w:widowControl/>
        <w:tabs>
          <w:tab w:val="decimal" w:pos="72"/>
          <w:tab w:val="left" w:pos="720"/>
        </w:tabs>
        <w:kinsoku w:val="0"/>
        <w:overflowPunct w:val="0"/>
        <w:autoSpaceDE/>
        <w:autoSpaceDN/>
        <w:adjustRightInd/>
        <w:spacing w:before="245"/>
        <w:textAlignment w:val="baseline"/>
        <w:rPr>
          <w:rFonts w:ascii="Verdana" w:hAnsi="Verdana"/>
          <w:b/>
          <w:bCs/>
        </w:rPr>
      </w:pPr>
      <w:r w:rsidRPr="00B0732A">
        <w:rPr>
          <w:rFonts w:ascii="Verdana" w:hAnsi="Verdana"/>
          <w:b/>
          <w:bCs/>
        </w:rPr>
        <w:tab/>
        <w:t>1.1</w:t>
      </w:r>
      <w:r w:rsidRPr="00B0732A">
        <w:rPr>
          <w:rFonts w:ascii="Verdana" w:hAnsi="Verdana"/>
          <w:b/>
          <w:bCs/>
        </w:rPr>
        <w:tab/>
        <w:t>SECTION INCLUDES</w:t>
      </w:r>
    </w:p>
    <w:p w14:paraId="22819E19" w14:textId="77777777" w:rsidR="00B70A10" w:rsidRPr="00B0732A" w:rsidRDefault="00B70A10" w:rsidP="009D1877">
      <w:pPr>
        <w:widowControl/>
        <w:kinsoku w:val="0"/>
        <w:overflowPunct w:val="0"/>
        <w:autoSpaceDE/>
        <w:autoSpaceDN/>
        <w:adjustRightInd/>
        <w:spacing w:before="119"/>
        <w:ind w:left="720"/>
        <w:textAlignment w:val="baseline"/>
        <w:rPr>
          <w:rFonts w:ascii="Verdana" w:hAnsi="Verdana"/>
        </w:rPr>
      </w:pPr>
      <w:r w:rsidRPr="00B0732A">
        <w:rPr>
          <w:rFonts w:ascii="Verdana" w:hAnsi="Verdana"/>
        </w:rPr>
        <w:t>A. Non-specified work.</w:t>
      </w:r>
    </w:p>
    <w:p w14:paraId="619AF64E" w14:textId="77777777" w:rsidR="00B70A10" w:rsidRPr="00B0732A" w:rsidRDefault="00B70A10" w:rsidP="009D1877">
      <w:pPr>
        <w:widowControl/>
        <w:tabs>
          <w:tab w:val="decimal" w:pos="72"/>
          <w:tab w:val="left" w:pos="720"/>
        </w:tabs>
        <w:kinsoku w:val="0"/>
        <w:overflowPunct w:val="0"/>
        <w:autoSpaceDE/>
        <w:autoSpaceDN/>
        <w:adjustRightInd/>
        <w:spacing w:before="128"/>
        <w:textAlignment w:val="baseline"/>
        <w:rPr>
          <w:rFonts w:ascii="Verdana" w:hAnsi="Verdana"/>
          <w:b/>
          <w:bCs/>
        </w:rPr>
      </w:pPr>
      <w:r w:rsidRPr="00B0732A">
        <w:rPr>
          <w:rFonts w:ascii="Verdana" w:hAnsi="Verdana"/>
          <w:b/>
          <w:bCs/>
        </w:rPr>
        <w:tab/>
        <w:t>1.2</w:t>
      </w:r>
      <w:r w:rsidRPr="00B0732A">
        <w:rPr>
          <w:rFonts w:ascii="Verdana" w:hAnsi="Verdana"/>
          <w:b/>
          <w:bCs/>
        </w:rPr>
        <w:tab/>
        <w:t>RELATED SECTIONS</w:t>
      </w:r>
    </w:p>
    <w:p w14:paraId="10E7EFC9" w14:textId="77777777" w:rsidR="00B70A10" w:rsidRPr="00B0732A" w:rsidRDefault="009D1877" w:rsidP="009D1877">
      <w:pPr>
        <w:widowControl/>
        <w:numPr>
          <w:ilvl w:val="0"/>
          <w:numId w:val="15"/>
        </w:numPr>
        <w:kinsoku w:val="0"/>
        <w:overflowPunct w:val="0"/>
        <w:autoSpaceDE/>
        <w:autoSpaceDN/>
        <w:adjustRightInd/>
        <w:spacing w:before="114"/>
        <w:textAlignment w:val="baseline"/>
        <w:rPr>
          <w:rFonts w:ascii="Verdana" w:hAnsi="Verdana"/>
        </w:rPr>
      </w:pPr>
      <w:r w:rsidRPr="00B0732A">
        <w:rPr>
          <w:rFonts w:ascii="Verdana" w:hAnsi="Verdana"/>
        </w:rPr>
        <w:t>Document</w:t>
      </w:r>
      <w:r w:rsidR="00B70A10" w:rsidRPr="00B0732A">
        <w:rPr>
          <w:rFonts w:ascii="Verdana" w:hAnsi="Verdana"/>
        </w:rPr>
        <w:t xml:space="preserve"> 01 10 00</w:t>
      </w:r>
      <w:r w:rsidRPr="00B0732A">
        <w:rPr>
          <w:rFonts w:ascii="Verdana" w:hAnsi="Verdana"/>
        </w:rPr>
        <w:t xml:space="preserve"> (</w:t>
      </w:r>
      <w:r w:rsidR="00B70A10" w:rsidRPr="00B0732A">
        <w:rPr>
          <w:rFonts w:ascii="Verdana" w:hAnsi="Verdana"/>
        </w:rPr>
        <w:t>Summary of Work</w:t>
      </w:r>
      <w:r w:rsidRPr="00B0732A">
        <w:rPr>
          <w:rFonts w:ascii="Verdana" w:hAnsi="Verdana"/>
        </w:rPr>
        <w:t>)</w:t>
      </w:r>
    </w:p>
    <w:p w14:paraId="2CE69AEF" w14:textId="77777777" w:rsidR="00DD38A6" w:rsidRPr="00B0732A" w:rsidRDefault="00DD38A6" w:rsidP="009D1877">
      <w:pPr>
        <w:widowControl/>
        <w:kinsoku w:val="0"/>
        <w:overflowPunct w:val="0"/>
        <w:autoSpaceDE/>
        <w:autoSpaceDN/>
        <w:adjustRightInd/>
        <w:ind w:left="720"/>
        <w:textAlignment w:val="baseline"/>
        <w:rPr>
          <w:rFonts w:ascii="Verdana" w:hAnsi="Verdana"/>
        </w:rPr>
      </w:pPr>
    </w:p>
    <w:p w14:paraId="25D27D0C" w14:textId="77777777" w:rsidR="00B70A10" w:rsidRPr="00B0732A" w:rsidRDefault="009D1877" w:rsidP="009D1877">
      <w:pPr>
        <w:widowControl/>
        <w:numPr>
          <w:ilvl w:val="0"/>
          <w:numId w:val="15"/>
        </w:numPr>
        <w:kinsoku w:val="0"/>
        <w:overflowPunct w:val="0"/>
        <w:autoSpaceDE/>
        <w:autoSpaceDN/>
        <w:adjustRightInd/>
        <w:textAlignment w:val="baseline"/>
        <w:rPr>
          <w:rFonts w:ascii="Verdana" w:hAnsi="Verdana"/>
        </w:rPr>
      </w:pPr>
      <w:r w:rsidRPr="00B0732A">
        <w:rPr>
          <w:rFonts w:ascii="Verdana" w:hAnsi="Verdana"/>
        </w:rPr>
        <w:t>Document</w:t>
      </w:r>
      <w:r w:rsidR="00B70A10" w:rsidRPr="00B0732A">
        <w:rPr>
          <w:rFonts w:ascii="Verdana" w:hAnsi="Verdana"/>
        </w:rPr>
        <w:t xml:space="preserve"> 01 29 00</w:t>
      </w:r>
      <w:r w:rsidRPr="00B0732A">
        <w:rPr>
          <w:rFonts w:ascii="Verdana" w:hAnsi="Verdana"/>
        </w:rPr>
        <w:t xml:space="preserve"> (</w:t>
      </w:r>
      <w:r w:rsidR="00B70A10" w:rsidRPr="00B0732A">
        <w:rPr>
          <w:rFonts w:ascii="Verdana" w:hAnsi="Verdana"/>
        </w:rPr>
        <w:t>Payments and Completion</w:t>
      </w:r>
      <w:r w:rsidRPr="00B0732A">
        <w:rPr>
          <w:rFonts w:ascii="Verdana" w:hAnsi="Verdana"/>
        </w:rPr>
        <w:t>)</w:t>
      </w:r>
    </w:p>
    <w:p w14:paraId="1713EE02" w14:textId="77777777" w:rsidR="00DD38A6" w:rsidRPr="00B0732A" w:rsidRDefault="00DD38A6" w:rsidP="009D1877">
      <w:pPr>
        <w:widowControl/>
        <w:kinsoku w:val="0"/>
        <w:overflowPunct w:val="0"/>
        <w:autoSpaceDE/>
        <w:autoSpaceDN/>
        <w:adjustRightInd/>
        <w:ind w:left="720"/>
        <w:textAlignment w:val="baseline"/>
        <w:rPr>
          <w:rFonts w:ascii="Verdana" w:hAnsi="Verdana"/>
        </w:rPr>
      </w:pPr>
    </w:p>
    <w:p w14:paraId="729E827D" w14:textId="77777777" w:rsidR="00B70A10" w:rsidRPr="00B0732A" w:rsidRDefault="009D1877" w:rsidP="009D1877">
      <w:pPr>
        <w:widowControl/>
        <w:numPr>
          <w:ilvl w:val="0"/>
          <w:numId w:val="15"/>
        </w:numPr>
        <w:kinsoku w:val="0"/>
        <w:overflowPunct w:val="0"/>
        <w:autoSpaceDE/>
        <w:autoSpaceDN/>
        <w:adjustRightInd/>
        <w:textAlignment w:val="baseline"/>
        <w:rPr>
          <w:rFonts w:ascii="Verdana" w:hAnsi="Verdana"/>
        </w:rPr>
      </w:pPr>
      <w:r w:rsidRPr="00B0732A">
        <w:rPr>
          <w:rFonts w:ascii="Verdana" w:hAnsi="Verdana"/>
        </w:rPr>
        <w:t>Document</w:t>
      </w:r>
      <w:r w:rsidR="00B70A10" w:rsidRPr="00B0732A">
        <w:rPr>
          <w:rFonts w:ascii="Verdana" w:hAnsi="Verdana"/>
        </w:rPr>
        <w:t xml:space="preserve"> 01 32 19</w:t>
      </w:r>
      <w:r w:rsidRPr="00B0732A">
        <w:rPr>
          <w:rFonts w:ascii="Verdana" w:hAnsi="Verdana"/>
        </w:rPr>
        <w:t xml:space="preserve"> (</w:t>
      </w:r>
      <w:r w:rsidR="00B70A10" w:rsidRPr="00B0732A">
        <w:rPr>
          <w:rFonts w:ascii="Verdana" w:hAnsi="Verdana"/>
        </w:rPr>
        <w:t>Submittal Procedures</w:t>
      </w:r>
      <w:r w:rsidRPr="00B0732A">
        <w:rPr>
          <w:rFonts w:ascii="Verdana" w:hAnsi="Verdana"/>
        </w:rPr>
        <w:t>)</w:t>
      </w:r>
    </w:p>
    <w:p w14:paraId="4600E55A" w14:textId="77777777" w:rsidR="00B70A10" w:rsidRPr="00B0732A" w:rsidRDefault="00B70A10" w:rsidP="009D1877">
      <w:pPr>
        <w:widowControl/>
        <w:kinsoku w:val="0"/>
        <w:overflowPunct w:val="0"/>
        <w:autoSpaceDE/>
        <w:autoSpaceDN/>
        <w:adjustRightInd/>
        <w:spacing w:before="134"/>
        <w:textAlignment w:val="baseline"/>
        <w:rPr>
          <w:rFonts w:ascii="Verdana" w:hAnsi="Verdana"/>
          <w:b/>
          <w:bCs/>
        </w:rPr>
      </w:pPr>
      <w:r w:rsidRPr="00B0732A">
        <w:rPr>
          <w:rFonts w:ascii="Verdana" w:hAnsi="Verdana"/>
          <w:b/>
          <w:bCs/>
        </w:rPr>
        <w:t>1.3 ALLOWANCES</w:t>
      </w:r>
    </w:p>
    <w:p w14:paraId="2B6B95EC" w14:textId="77777777" w:rsidR="00B70A10" w:rsidRPr="00B0732A" w:rsidRDefault="00B70A10" w:rsidP="009D1877">
      <w:pPr>
        <w:widowControl/>
        <w:numPr>
          <w:ilvl w:val="0"/>
          <w:numId w:val="16"/>
        </w:numPr>
        <w:kinsoku w:val="0"/>
        <w:overflowPunct w:val="0"/>
        <w:autoSpaceDE/>
        <w:autoSpaceDN/>
        <w:adjustRightInd/>
        <w:spacing w:before="113"/>
        <w:jc w:val="both"/>
        <w:textAlignment w:val="baseline"/>
        <w:rPr>
          <w:rFonts w:ascii="Verdana" w:hAnsi="Verdana"/>
        </w:rPr>
      </w:pPr>
      <w:r w:rsidRPr="00B0732A">
        <w:rPr>
          <w:rFonts w:ascii="Verdana" w:hAnsi="Verdana"/>
        </w:rPr>
        <w:t>Include</w:t>
      </w:r>
      <w:r w:rsidR="009D1877" w:rsidRPr="00B0732A">
        <w:rPr>
          <w:rFonts w:ascii="Verdana" w:hAnsi="Verdana"/>
        </w:rPr>
        <w:t>d</w:t>
      </w:r>
      <w:r w:rsidRPr="00B0732A">
        <w:rPr>
          <w:rFonts w:ascii="Verdana" w:hAnsi="Verdana"/>
        </w:rPr>
        <w:t xml:space="preserve"> in the </w:t>
      </w:r>
      <w:r w:rsidR="009D1877" w:rsidRPr="00B0732A">
        <w:rPr>
          <w:rFonts w:ascii="Verdana" w:hAnsi="Verdana"/>
        </w:rPr>
        <w:t>Contract</w:t>
      </w:r>
      <w:r w:rsidRPr="00B0732A">
        <w:rPr>
          <w:rFonts w:ascii="Verdana" w:hAnsi="Verdana"/>
        </w:rPr>
        <w:t xml:space="preserve">, a stipulated sum/price of </w:t>
      </w:r>
      <w:r w:rsidR="0066313F" w:rsidRPr="00B0732A">
        <w:rPr>
          <w:rFonts w:ascii="Verdana" w:hAnsi="Verdana"/>
          <w:b/>
        </w:rPr>
        <w:t>[INSERT AMOUNT]</w:t>
      </w:r>
      <w:r w:rsidRPr="00B0732A">
        <w:rPr>
          <w:rFonts w:ascii="Verdana" w:hAnsi="Verdana"/>
        </w:rPr>
        <w:t xml:space="preserve"> as an allowance for </w:t>
      </w:r>
      <w:commentRangeStart w:id="0"/>
      <w:r w:rsidRPr="00B0732A">
        <w:rPr>
          <w:rFonts w:ascii="Verdana" w:hAnsi="Verdana"/>
        </w:rPr>
        <w:t xml:space="preserve">Unforeseen Conditions </w:t>
      </w:r>
      <w:commentRangeEnd w:id="0"/>
      <w:r w:rsidR="00FC750E">
        <w:rPr>
          <w:rStyle w:val="CommentReference"/>
          <w:szCs w:val="16"/>
        </w:rPr>
        <w:commentReference w:id="0"/>
      </w:r>
      <w:r w:rsidRPr="00B0732A">
        <w:rPr>
          <w:rFonts w:ascii="Verdana" w:hAnsi="Verdana"/>
        </w:rPr>
        <w:t xml:space="preserve">within the limits set forth in the </w:t>
      </w:r>
      <w:r w:rsidR="00E52D9A">
        <w:rPr>
          <w:rFonts w:ascii="Verdana" w:hAnsi="Verdana"/>
        </w:rPr>
        <w:t>Contract</w:t>
      </w:r>
      <w:r w:rsidR="00E52D9A" w:rsidRPr="00B0732A">
        <w:rPr>
          <w:rFonts w:ascii="Verdana" w:hAnsi="Verdana"/>
        </w:rPr>
        <w:t xml:space="preserve"> </w:t>
      </w:r>
      <w:r w:rsidRPr="00B0732A">
        <w:rPr>
          <w:rFonts w:ascii="Verdana" w:hAnsi="Verdana"/>
        </w:rPr>
        <w:t>Documents. This Allowance shall not be utilized without written approval by the District.</w:t>
      </w:r>
    </w:p>
    <w:p w14:paraId="59634B9C" w14:textId="77777777" w:rsidR="00DD38A6" w:rsidRPr="00B0732A" w:rsidRDefault="00DD38A6" w:rsidP="009D1877">
      <w:pPr>
        <w:widowControl/>
        <w:kinsoku w:val="0"/>
        <w:overflowPunct w:val="0"/>
        <w:autoSpaceDE/>
        <w:autoSpaceDN/>
        <w:adjustRightInd/>
        <w:ind w:left="720"/>
        <w:jc w:val="both"/>
        <w:textAlignment w:val="baseline"/>
        <w:rPr>
          <w:rFonts w:ascii="Verdana" w:hAnsi="Verdana"/>
        </w:rPr>
      </w:pPr>
    </w:p>
    <w:p w14:paraId="51588772" w14:textId="77777777" w:rsidR="00B70A10" w:rsidRPr="00B0732A" w:rsidRDefault="00B0732A" w:rsidP="009D1877">
      <w:pPr>
        <w:widowControl/>
        <w:numPr>
          <w:ilvl w:val="0"/>
          <w:numId w:val="16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Contractor’</w:t>
      </w:r>
      <w:r w:rsidR="00B70A10" w:rsidRPr="00B0732A">
        <w:rPr>
          <w:rFonts w:ascii="Verdana" w:hAnsi="Verdana"/>
        </w:rPr>
        <w:t>s costs</w:t>
      </w:r>
      <w:r w:rsidR="003837C7">
        <w:rPr>
          <w:rFonts w:ascii="Verdana" w:hAnsi="Verdana"/>
        </w:rPr>
        <w:t>,</w:t>
      </w:r>
      <w:r w:rsidR="00B70A10" w:rsidRPr="00B0732A">
        <w:rPr>
          <w:rFonts w:ascii="Verdana" w:hAnsi="Verdana"/>
        </w:rPr>
        <w:t xml:space="preserve"> </w:t>
      </w:r>
      <w:r w:rsidR="003837C7">
        <w:rPr>
          <w:rFonts w:ascii="Verdana" w:hAnsi="Verdana"/>
        </w:rPr>
        <w:t xml:space="preserve">without overhead and profit, </w:t>
      </w:r>
      <w:r w:rsidR="00B70A10" w:rsidRPr="00B0732A">
        <w:rPr>
          <w:rFonts w:ascii="Verdana" w:hAnsi="Verdana"/>
        </w:rPr>
        <w:t xml:space="preserve">for products, delivery, installation, labor, insurance, payroll, taxes, bonding and equipment rental will be included in </w:t>
      </w:r>
      <w:r>
        <w:rPr>
          <w:rFonts w:ascii="Verdana" w:hAnsi="Verdana"/>
        </w:rPr>
        <w:t>Allowance Expenditure Directive</w:t>
      </w:r>
      <w:r w:rsidR="00B70A10" w:rsidRPr="00B0732A">
        <w:rPr>
          <w:rFonts w:ascii="Verdana" w:hAnsi="Verdana"/>
        </w:rPr>
        <w:t xml:space="preserve"> authorizing expenditure of funds from this Allowance.</w:t>
      </w:r>
      <w:r w:rsidR="003837C7">
        <w:rPr>
          <w:rFonts w:ascii="Verdana" w:hAnsi="Verdana"/>
        </w:rPr>
        <w:t xml:space="preserve">  No overhead and profit shall be added to the Allowance Expenditure Directive.  </w:t>
      </w:r>
    </w:p>
    <w:p w14:paraId="4C511035" w14:textId="77777777" w:rsidR="00DD38A6" w:rsidRPr="00B0732A" w:rsidRDefault="00DD38A6" w:rsidP="009D1877">
      <w:pPr>
        <w:widowControl/>
        <w:kinsoku w:val="0"/>
        <w:overflowPunct w:val="0"/>
        <w:autoSpaceDE/>
        <w:autoSpaceDN/>
        <w:adjustRightInd/>
        <w:ind w:left="720"/>
        <w:jc w:val="both"/>
        <w:textAlignment w:val="baseline"/>
        <w:rPr>
          <w:rFonts w:ascii="Verdana" w:hAnsi="Verdana"/>
        </w:rPr>
      </w:pPr>
    </w:p>
    <w:p w14:paraId="5CE79B64" w14:textId="77777777" w:rsidR="00B70A10" w:rsidRPr="00B0732A" w:rsidRDefault="00B70A10" w:rsidP="009D1877">
      <w:pPr>
        <w:widowControl/>
        <w:numPr>
          <w:ilvl w:val="0"/>
          <w:numId w:val="16"/>
        </w:numPr>
        <w:kinsoku w:val="0"/>
        <w:overflowPunct w:val="0"/>
        <w:autoSpaceDE/>
        <w:autoSpaceDN/>
        <w:adjustRightInd/>
        <w:spacing w:before="4"/>
        <w:jc w:val="both"/>
        <w:textAlignment w:val="baseline"/>
        <w:rPr>
          <w:rFonts w:ascii="Verdana" w:hAnsi="Verdana"/>
        </w:rPr>
      </w:pPr>
      <w:r w:rsidRPr="00B0732A">
        <w:rPr>
          <w:rFonts w:ascii="Verdana" w:hAnsi="Verdana"/>
        </w:rPr>
        <w:t>Funds will be drawn from Allowance only with District a</w:t>
      </w:r>
      <w:r w:rsidR="00414A9B">
        <w:rPr>
          <w:rFonts w:ascii="Verdana" w:hAnsi="Verdana"/>
        </w:rPr>
        <w:t>pproval evidenced by an Allowance Expenditure Directive</w:t>
      </w:r>
      <w:r w:rsidRPr="00B0732A">
        <w:rPr>
          <w:rFonts w:ascii="Verdana" w:hAnsi="Verdana"/>
        </w:rPr>
        <w:t>.</w:t>
      </w:r>
    </w:p>
    <w:p w14:paraId="3C4138E0" w14:textId="77777777" w:rsidR="00DD38A6" w:rsidRPr="00B0732A" w:rsidRDefault="00DD38A6" w:rsidP="009D1877">
      <w:pPr>
        <w:widowControl/>
        <w:kinsoku w:val="0"/>
        <w:overflowPunct w:val="0"/>
        <w:autoSpaceDE/>
        <w:autoSpaceDN/>
        <w:adjustRightInd/>
        <w:spacing w:before="4"/>
        <w:ind w:left="720"/>
        <w:jc w:val="both"/>
        <w:textAlignment w:val="baseline"/>
        <w:rPr>
          <w:rFonts w:ascii="Verdana" w:hAnsi="Verdana"/>
        </w:rPr>
      </w:pPr>
    </w:p>
    <w:p w14:paraId="2D2FB248" w14:textId="77777777" w:rsidR="00B70A10" w:rsidRDefault="00B70A10" w:rsidP="009D1877">
      <w:pPr>
        <w:widowControl/>
        <w:numPr>
          <w:ilvl w:val="0"/>
          <w:numId w:val="16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Verdana" w:hAnsi="Verdana"/>
        </w:rPr>
      </w:pPr>
      <w:r w:rsidRPr="00B0732A">
        <w:rPr>
          <w:rFonts w:ascii="Verdana" w:hAnsi="Verdana"/>
        </w:rPr>
        <w:t>At Contract closeout, funds remaining in Allowance will be credited to District by Change Order.</w:t>
      </w:r>
    </w:p>
    <w:p w14:paraId="19D743E2" w14:textId="77777777" w:rsidR="00E52D9A" w:rsidRDefault="00E52D9A" w:rsidP="0028193B">
      <w:pPr>
        <w:pStyle w:val="ListParagraph"/>
        <w:rPr>
          <w:rFonts w:ascii="Verdana" w:hAnsi="Verdana"/>
        </w:rPr>
      </w:pPr>
    </w:p>
    <w:p w14:paraId="7253F2C4" w14:textId="77777777" w:rsidR="00E52D9A" w:rsidRPr="00B0732A" w:rsidRDefault="00E52D9A" w:rsidP="009D1877">
      <w:pPr>
        <w:widowControl/>
        <w:numPr>
          <w:ilvl w:val="0"/>
          <w:numId w:val="16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Whenever costs are more than the Allowance, </w:t>
      </w:r>
      <w:r w:rsidR="008D74D3">
        <w:rPr>
          <w:rFonts w:ascii="Verdana" w:hAnsi="Verdana"/>
        </w:rPr>
        <w:t xml:space="preserve">the amount covered by the Allowance will be approved at cost.  </w:t>
      </w:r>
      <w:r w:rsidR="00FC750E">
        <w:rPr>
          <w:rFonts w:ascii="Verdana" w:hAnsi="Verdana"/>
        </w:rPr>
        <w:t>T</w:t>
      </w:r>
      <w:r>
        <w:rPr>
          <w:rFonts w:ascii="Verdana" w:hAnsi="Verdana"/>
        </w:rPr>
        <w:t>he Contract Price shall be adjusted by Change Order</w:t>
      </w:r>
      <w:r w:rsidR="00FC750E">
        <w:rPr>
          <w:rFonts w:ascii="Verdana" w:hAnsi="Verdana"/>
        </w:rPr>
        <w:t xml:space="preserve"> for amounts in excess of the Allowance</w:t>
      </w:r>
      <w:r>
        <w:rPr>
          <w:rFonts w:ascii="Verdana" w:hAnsi="Verdana"/>
        </w:rPr>
        <w:t xml:space="preserve">. </w:t>
      </w:r>
    </w:p>
    <w:p w14:paraId="199535DA" w14:textId="77777777" w:rsidR="00DD38A6" w:rsidRPr="00B0732A" w:rsidRDefault="00DD38A6" w:rsidP="009D1877">
      <w:pPr>
        <w:widowControl/>
        <w:kinsoku w:val="0"/>
        <w:overflowPunct w:val="0"/>
        <w:autoSpaceDE/>
        <w:autoSpaceDN/>
        <w:adjustRightInd/>
        <w:ind w:left="720"/>
        <w:jc w:val="both"/>
        <w:textAlignment w:val="baseline"/>
        <w:rPr>
          <w:rFonts w:ascii="Verdana" w:hAnsi="Verdana"/>
        </w:rPr>
      </w:pPr>
    </w:p>
    <w:p w14:paraId="0C3FAE5C" w14:textId="77777777" w:rsidR="00DD38A6" w:rsidRPr="00B0732A" w:rsidRDefault="00B70A10" w:rsidP="009D1877">
      <w:pPr>
        <w:widowControl/>
        <w:kinsoku w:val="0"/>
        <w:overflowPunct w:val="0"/>
        <w:autoSpaceDE/>
        <w:autoSpaceDN/>
        <w:adjustRightInd/>
        <w:ind w:right="7200"/>
        <w:textAlignment w:val="baseline"/>
        <w:rPr>
          <w:rFonts w:ascii="Verdana" w:hAnsi="Verdana"/>
          <w:b/>
          <w:bCs/>
        </w:rPr>
      </w:pPr>
      <w:r w:rsidRPr="00B0732A">
        <w:rPr>
          <w:rFonts w:ascii="Verdana" w:hAnsi="Verdana"/>
          <w:b/>
          <w:bCs/>
        </w:rPr>
        <w:t xml:space="preserve">PART 2 PRODUCTS </w:t>
      </w:r>
    </w:p>
    <w:p w14:paraId="0210C1D0" w14:textId="77777777" w:rsidR="00DD38A6" w:rsidRPr="00B0732A" w:rsidRDefault="00DD38A6" w:rsidP="009D1877">
      <w:pPr>
        <w:widowControl/>
        <w:kinsoku w:val="0"/>
        <w:overflowPunct w:val="0"/>
        <w:autoSpaceDE/>
        <w:autoSpaceDN/>
        <w:adjustRightInd/>
        <w:ind w:right="7200"/>
        <w:textAlignment w:val="baseline"/>
        <w:rPr>
          <w:rFonts w:ascii="Verdana" w:hAnsi="Verdana"/>
          <w:b/>
          <w:bCs/>
        </w:rPr>
      </w:pPr>
    </w:p>
    <w:p w14:paraId="57E7F97D" w14:textId="77777777" w:rsidR="00B70A10" w:rsidRPr="00B0732A" w:rsidRDefault="00B70A10" w:rsidP="009D1877">
      <w:pPr>
        <w:widowControl/>
        <w:kinsoku w:val="0"/>
        <w:overflowPunct w:val="0"/>
        <w:autoSpaceDE/>
        <w:autoSpaceDN/>
        <w:adjustRightInd/>
        <w:ind w:right="7200"/>
        <w:textAlignment w:val="baseline"/>
        <w:rPr>
          <w:rFonts w:ascii="Verdana" w:hAnsi="Verdana"/>
        </w:rPr>
      </w:pPr>
      <w:r w:rsidRPr="00B0732A">
        <w:rPr>
          <w:rFonts w:ascii="Verdana" w:hAnsi="Verdana"/>
        </w:rPr>
        <w:t>Not used.</w:t>
      </w:r>
    </w:p>
    <w:p w14:paraId="795B21B3" w14:textId="77777777" w:rsidR="001D54F9" w:rsidRPr="00B0732A" w:rsidRDefault="001D54F9" w:rsidP="009D1877">
      <w:pPr>
        <w:widowControl/>
        <w:kinsoku w:val="0"/>
        <w:overflowPunct w:val="0"/>
        <w:autoSpaceDE/>
        <w:autoSpaceDN/>
        <w:adjustRightInd/>
        <w:ind w:right="7200"/>
        <w:textAlignment w:val="baseline"/>
        <w:rPr>
          <w:rFonts w:ascii="Verdana" w:hAnsi="Verdana"/>
        </w:rPr>
      </w:pPr>
    </w:p>
    <w:p w14:paraId="3828D972" w14:textId="77777777" w:rsidR="001D54F9" w:rsidRPr="00B0732A" w:rsidRDefault="00B70A10" w:rsidP="009D1877">
      <w:pPr>
        <w:widowControl/>
        <w:kinsoku w:val="0"/>
        <w:overflowPunct w:val="0"/>
        <w:autoSpaceDE/>
        <w:autoSpaceDN/>
        <w:adjustRightInd/>
        <w:ind w:right="7128"/>
        <w:textAlignment w:val="baseline"/>
        <w:rPr>
          <w:rFonts w:ascii="Verdana" w:hAnsi="Verdana"/>
          <w:b/>
          <w:bCs/>
        </w:rPr>
      </w:pPr>
      <w:r w:rsidRPr="00B0732A">
        <w:rPr>
          <w:rFonts w:ascii="Verdana" w:hAnsi="Verdana"/>
          <w:b/>
          <w:bCs/>
        </w:rPr>
        <w:t>PART 3 EXECUTION</w:t>
      </w:r>
    </w:p>
    <w:p w14:paraId="122AC95A" w14:textId="77777777" w:rsidR="001D54F9" w:rsidRPr="00B0732A" w:rsidRDefault="001D54F9" w:rsidP="009D1877">
      <w:pPr>
        <w:widowControl/>
        <w:kinsoku w:val="0"/>
        <w:overflowPunct w:val="0"/>
        <w:autoSpaceDE/>
        <w:autoSpaceDN/>
        <w:adjustRightInd/>
        <w:ind w:right="7128"/>
        <w:textAlignment w:val="baseline"/>
        <w:rPr>
          <w:rFonts w:ascii="Verdana" w:hAnsi="Verdana"/>
          <w:b/>
          <w:bCs/>
        </w:rPr>
      </w:pPr>
    </w:p>
    <w:p w14:paraId="0E7B3A7F" w14:textId="77777777" w:rsidR="00B70A10" w:rsidRPr="00B0732A" w:rsidRDefault="00B70A10" w:rsidP="009D1877">
      <w:pPr>
        <w:widowControl/>
        <w:kinsoku w:val="0"/>
        <w:overflowPunct w:val="0"/>
        <w:autoSpaceDE/>
        <w:autoSpaceDN/>
        <w:adjustRightInd/>
        <w:ind w:right="7128"/>
        <w:textAlignment w:val="baseline"/>
        <w:rPr>
          <w:rFonts w:ascii="Verdana" w:hAnsi="Verdana"/>
        </w:rPr>
      </w:pPr>
      <w:r w:rsidRPr="00B0732A">
        <w:rPr>
          <w:rFonts w:ascii="Verdana" w:hAnsi="Verdana"/>
        </w:rPr>
        <w:t>Not used.</w:t>
      </w:r>
    </w:p>
    <w:p w14:paraId="287FC17A" w14:textId="77777777" w:rsidR="00B70A10" w:rsidRPr="00B70A10" w:rsidRDefault="00B70A10" w:rsidP="009D1877">
      <w:pPr>
        <w:widowControl/>
        <w:kinsoku w:val="0"/>
        <w:overflowPunct w:val="0"/>
        <w:autoSpaceDE/>
        <w:autoSpaceDN/>
        <w:adjustRightInd/>
        <w:spacing w:before="478" w:after="2965"/>
        <w:jc w:val="center"/>
        <w:textAlignment w:val="baseline"/>
        <w:rPr>
          <w:rFonts w:ascii="Verdana" w:hAnsi="Verdana"/>
          <w:spacing w:val="11"/>
        </w:rPr>
      </w:pPr>
      <w:r w:rsidRPr="00B70A10">
        <w:rPr>
          <w:rFonts w:ascii="Verdana" w:hAnsi="Verdana"/>
          <w:spacing w:val="11"/>
        </w:rPr>
        <w:t xml:space="preserve">END OF </w:t>
      </w:r>
      <w:r w:rsidR="00DD38A6">
        <w:rPr>
          <w:rFonts w:ascii="Verdana" w:hAnsi="Verdana"/>
          <w:spacing w:val="11"/>
        </w:rPr>
        <w:t>DOCUMENT</w:t>
      </w:r>
    </w:p>
    <w:sectPr w:rsidR="00B70A10" w:rsidRPr="00B70A10" w:rsidSect="001D54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WK" w:initials="A">
    <w:p w14:paraId="2D8DE3DB" w14:textId="77777777" w:rsidR="00CD021B" w:rsidRDefault="00FC750E">
      <w:pPr>
        <w:pStyle w:val="CommentText"/>
      </w:pPr>
      <w:r>
        <w:rPr>
          <w:rStyle w:val="CommentReference"/>
          <w:szCs w:val="16"/>
        </w:rPr>
        <w:annotationRef/>
      </w:r>
      <w:r w:rsidRPr="0028193B">
        <w:rPr>
          <w:rFonts w:ascii="Verdana" w:hAnsi="Verdana"/>
        </w:rPr>
        <w:t>If you want the Allowance to apply to Owner changes, then this will need to be amended here and in Document 00 41 13, the Bid Form and Proposal.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8DE3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8DE3DB" w16cid:durableId="270D3E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DBE1" w14:textId="77777777" w:rsidR="006727B5" w:rsidRDefault="006727B5">
      <w:r>
        <w:separator/>
      </w:r>
    </w:p>
  </w:endnote>
  <w:endnote w:type="continuationSeparator" w:id="0">
    <w:p w14:paraId="40C5614E" w14:textId="77777777" w:rsidR="006727B5" w:rsidRDefault="0067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6472" w14:textId="77777777" w:rsidR="001F13E9" w:rsidRDefault="001F1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8" w:type="dxa"/>
      <w:tblLayout w:type="fixed"/>
      <w:tblLook w:val="0000" w:firstRow="0" w:lastRow="0" w:firstColumn="0" w:lastColumn="0" w:noHBand="0" w:noVBand="0"/>
    </w:tblPr>
    <w:tblGrid>
      <w:gridCol w:w="4909"/>
      <w:gridCol w:w="4909"/>
    </w:tblGrid>
    <w:tr w:rsidR="001F13E9" w14:paraId="5CA06F95" w14:textId="77777777" w:rsidTr="001D54F9">
      <w:tc>
        <w:tcPr>
          <w:tcW w:w="4909" w:type="dxa"/>
          <w:vMerge w:val="restart"/>
        </w:tcPr>
        <w:p w14:paraId="4ACB8A46" w14:textId="0188AC6F" w:rsidR="001F13E9" w:rsidRPr="007854AB" w:rsidRDefault="00917F8D" w:rsidP="001D54F9">
          <w:pPr>
            <w:pStyle w:val="Foo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BAKERSFIELD CITY SCHOOL DISTRICT</w:t>
          </w:r>
        </w:p>
      </w:tc>
      <w:tc>
        <w:tcPr>
          <w:tcW w:w="4909" w:type="dxa"/>
        </w:tcPr>
        <w:p w14:paraId="7D846EED" w14:textId="77777777" w:rsidR="001F13E9" w:rsidRDefault="001F13E9" w:rsidP="001D54F9">
          <w:pPr>
            <w:pStyle w:val="Footer"/>
            <w:jc w:val="right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ALLOWANCE</w:t>
          </w:r>
        </w:p>
      </w:tc>
    </w:tr>
    <w:tr w:rsidR="001F13E9" w14:paraId="16B1FA1C" w14:textId="77777777" w:rsidTr="001D54F9">
      <w:tc>
        <w:tcPr>
          <w:tcW w:w="4909" w:type="dxa"/>
          <w:vMerge/>
        </w:tcPr>
        <w:p w14:paraId="11E5A024" w14:textId="77777777" w:rsidR="001F13E9" w:rsidRPr="004A20A7" w:rsidRDefault="001F13E9" w:rsidP="001D54F9">
          <w:pPr>
            <w:pStyle w:val="Footer"/>
            <w:rPr>
              <w:rFonts w:ascii="Verdana" w:hAnsi="Verdana"/>
              <w:sz w:val="16"/>
              <w:szCs w:val="16"/>
            </w:rPr>
          </w:pPr>
        </w:p>
      </w:tc>
      <w:tc>
        <w:tcPr>
          <w:tcW w:w="4909" w:type="dxa"/>
        </w:tcPr>
        <w:p w14:paraId="313D45F8" w14:textId="77777777" w:rsidR="001F13E9" w:rsidRDefault="001F13E9" w:rsidP="001D54F9">
          <w:pPr>
            <w:pStyle w:val="Footer"/>
            <w:jc w:val="right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DOCUMENT 01 21 00</w:t>
          </w:r>
          <w:r w:rsidRPr="00921C17">
            <w:rPr>
              <w:rFonts w:ascii="Verdana" w:hAnsi="Verdana"/>
              <w:b/>
              <w:sz w:val="18"/>
              <w:szCs w:val="18"/>
            </w:rPr>
            <w:t>-</w:t>
          </w:r>
          <w:r>
            <w:rPr>
              <w:rStyle w:val="PageNumber"/>
              <w:b/>
            </w:rPr>
            <w:t>01</w:t>
          </w:r>
        </w:p>
      </w:tc>
    </w:tr>
  </w:tbl>
  <w:p w14:paraId="44D4D4CB" w14:textId="77777777" w:rsidR="00DD38A6" w:rsidRDefault="00DD38A6" w:rsidP="00DD38A6">
    <w:pPr>
      <w:pStyle w:val="Footer"/>
    </w:pPr>
  </w:p>
  <w:p w14:paraId="33F45AAB" w14:textId="77777777" w:rsidR="00B70A10" w:rsidRDefault="00B70A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4A22" w14:textId="77777777" w:rsidR="001F13E9" w:rsidRDefault="001F1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6738" w14:textId="77777777" w:rsidR="006727B5" w:rsidRDefault="006727B5">
      <w:r>
        <w:separator/>
      </w:r>
    </w:p>
  </w:footnote>
  <w:footnote w:type="continuationSeparator" w:id="0">
    <w:p w14:paraId="51ABAAAC" w14:textId="77777777" w:rsidR="006727B5" w:rsidRDefault="0067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EFAC" w14:textId="77777777" w:rsidR="001F13E9" w:rsidRDefault="001F1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FE7A" w14:textId="77777777" w:rsidR="001F13E9" w:rsidRDefault="001F1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955B" w14:textId="77777777" w:rsidR="001F13E9" w:rsidRDefault="001F1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1648872"/>
    <w:lvl w:ilvl="0">
      <w:start w:val="1"/>
      <w:numFmt w:val="decimal"/>
      <w:pStyle w:val="ListBullet2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FFFFFF83"/>
    <w:multiLevelType w:val="singleLevel"/>
    <w:tmpl w:val="B2AE5E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5BE6D96"/>
    <w:lvl w:ilvl="0">
      <w:start w:val="1"/>
      <w:numFmt w:val="decimal"/>
      <w:pStyle w:val="ListBullet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</w:abstractNum>
  <w:abstractNum w:abstractNumId="3" w15:restartNumberingAfterBreak="0">
    <w:nsid w:val="FFFFFF89"/>
    <w:multiLevelType w:val="singleLevel"/>
    <w:tmpl w:val="F7B21080"/>
    <w:lvl w:ilvl="0">
      <w:start w:val="1"/>
      <w:numFmt w:val="bullet"/>
      <w:lvlText w:val=""/>
      <w:lvlJc w:val="left"/>
      <w:pPr>
        <w:tabs>
          <w:tab w:val="num" w:pos="1440"/>
        </w:tabs>
        <w:ind w:firstLine="720"/>
      </w:pPr>
      <w:rPr>
        <w:rFonts w:ascii="Symbol" w:hAnsi="Symbol" w:hint="default"/>
      </w:rPr>
    </w:lvl>
  </w:abstractNum>
  <w:abstractNum w:abstractNumId="4" w15:restartNumberingAfterBreak="0">
    <w:nsid w:val="00A85AA3"/>
    <w:multiLevelType w:val="singleLevel"/>
    <w:tmpl w:val="2DC0086C"/>
    <w:lvl w:ilvl="0">
      <w:start w:val="1"/>
      <w:numFmt w:val="upperLetter"/>
      <w:lvlText w:val="%1."/>
      <w:lvlJc w:val="left"/>
      <w:pPr>
        <w:tabs>
          <w:tab w:val="num" w:pos="1008"/>
        </w:tabs>
        <w:ind w:left="1008" w:hanging="288"/>
      </w:pPr>
      <w:rPr>
        <w:rFonts w:cs="Times New Roman"/>
        <w:snapToGrid/>
        <w:sz w:val="20"/>
        <w:szCs w:val="20"/>
      </w:rPr>
    </w:lvl>
  </w:abstractNum>
  <w:abstractNum w:abstractNumId="5" w15:restartNumberingAfterBreak="0">
    <w:nsid w:val="07AF3BA9"/>
    <w:multiLevelType w:val="singleLevel"/>
    <w:tmpl w:val="7280D1B7"/>
    <w:lvl w:ilvl="0">
      <w:start w:val="1"/>
      <w:numFmt w:val="upperLetter"/>
      <w:lvlText w:val="%1."/>
      <w:lvlJc w:val="left"/>
      <w:pPr>
        <w:tabs>
          <w:tab w:val="num" w:pos="1008"/>
        </w:tabs>
        <w:ind w:left="1008" w:hanging="288"/>
      </w:pPr>
      <w:rPr>
        <w:rFonts w:cs="Times New Roman"/>
        <w:snapToGrid/>
        <w:spacing w:val="3"/>
        <w:sz w:val="20"/>
        <w:szCs w:val="20"/>
      </w:rPr>
    </w:lvl>
  </w:abstractNum>
  <w:abstractNum w:abstractNumId="6" w15:restartNumberingAfterBreak="0">
    <w:nsid w:val="18911E8D"/>
    <w:multiLevelType w:val="singleLevel"/>
    <w:tmpl w:val="A0DE07C8"/>
    <w:name w:val="ListNum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firstLine="720"/>
      </w:pPr>
      <w:rPr>
        <w:rFonts w:cs="Times New Roman"/>
      </w:rPr>
    </w:lvl>
  </w:abstractNum>
  <w:abstractNum w:abstractNumId="7" w15:restartNumberingAfterBreak="0">
    <w:nsid w:val="21F03863"/>
    <w:multiLevelType w:val="hybridMultilevel"/>
    <w:tmpl w:val="C2DCEB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64380E8A"/>
    <w:multiLevelType w:val="singleLevel"/>
    <w:tmpl w:val="FCC22226"/>
    <w:name w:val="ListNum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 w16cid:durableId="1184588161">
    <w:abstractNumId w:val="2"/>
  </w:num>
  <w:num w:numId="2" w16cid:durableId="73285645">
    <w:abstractNumId w:val="0"/>
  </w:num>
  <w:num w:numId="3" w16cid:durableId="792751698">
    <w:abstractNumId w:val="3"/>
  </w:num>
  <w:num w:numId="4" w16cid:durableId="1171070126">
    <w:abstractNumId w:val="1"/>
  </w:num>
  <w:num w:numId="5" w16cid:durableId="165246094">
    <w:abstractNumId w:val="2"/>
  </w:num>
  <w:num w:numId="6" w16cid:durableId="1556310794">
    <w:abstractNumId w:val="2"/>
  </w:num>
  <w:num w:numId="7" w16cid:durableId="354886203">
    <w:abstractNumId w:val="0"/>
  </w:num>
  <w:num w:numId="8" w16cid:durableId="1884125521">
    <w:abstractNumId w:val="0"/>
  </w:num>
  <w:num w:numId="9" w16cid:durableId="1152209470">
    <w:abstractNumId w:val="3"/>
  </w:num>
  <w:num w:numId="10" w16cid:durableId="1096749797">
    <w:abstractNumId w:val="3"/>
  </w:num>
  <w:num w:numId="11" w16cid:durableId="1338389147">
    <w:abstractNumId w:val="1"/>
  </w:num>
  <w:num w:numId="12" w16cid:durableId="720442048">
    <w:abstractNumId w:val="1"/>
  </w:num>
  <w:num w:numId="13" w16cid:durableId="1075053266">
    <w:abstractNumId w:val="6"/>
  </w:num>
  <w:num w:numId="14" w16cid:durableId="910778082">
    <w:abstractNumId w:val="8"/>
  </w:num>
  <w:num w:numId="15" w16cid:durableId="955717765">
    <w:abstractNumId w:val="5"/>
  </w:num>
  <w:num w:numId="16" w16cid:durableId="437795969">
    <w:abstractNumId w:val="4"/>
  </w:num>
  <w:num w:numId="17" w16cid:durableId="2057582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/>
  <w:rsids>
    <w:rsidRoot w:val="00B70A10"/>
    <w:rsid w:val="00000153"/>
    <w:rsid w:val="000019FD"/>
    <w:rsid w:val="00001CD6"/>
    <w:rsid w:val="0000269A"/>
    <w:rsid w:val="000033E1"/>
    <w:rsid w:val="00004759"/>
    <w:rsid w:val="00004F03"/>
    <w:rsid w:val="000057EA"/>
    <w:rsid w:val="00005B89"/>
    <w:rsid w:val="00005D50"/>
    <w:rsid w:val="00005EF2"/>
    <w:rsid w:val="00006CEB"/>
    <w:rsid w:val="000109B5"/>
    <w:rsid w:val="00011D0C"/>
    <w:rsid w:val="00011E19"/>
    <w:rsid w:val="00012C7F"/>
    <w:rsid w:val="00015492"/>
    <w:rsid w:val="00015697"/>
    <w:rsid w:val="00020549"/>
    <w:rsid w:val="00021741"/>
    <w:rsid w:val="0002181F"/>
    <w:rsid w:val="00023A62"/>
    <w:rsid w:val="00024347"/>
    <w:rsid w:val="00025E57"/>
    <w:rsid w:val="0002648C"/>
    <w:rsid w:val="00026498"/>
    <w:rsid w:val="00027B28"/>
    <w:rsid w:val="00027DA5"/>
    <w:rsid w:val="00030715"/>
    <w:rsid w:val="000307B6"/>
    <w:rsid w:val="00030E02"/>
    <w:rsid w:val="0003121B"/>
    <w:rsid w:val="00031E28"/>
    <w:rsid w:val="00032AE2"/>
    <w:rsid w:val="000334EA"/>
    <w:rsid w:val="000335CB"/>
    <w:rsid w:val="00034520"/>
    <w:rsid w:val="00034B88"/>
    <w:rsid w:val="00036569"/>
    <w:rsid w:val="0003696A"/>
    <w:rsid w:val="00036DB4"/>
    <w:rsid w:val="000376DA"/>
    <w:rsid w:val="00037BBF"/>
    <w:rsid w:val="0004158C"/>
    <w:rsid w:val="00041613"/>
    <w:rsid w:val="000416D2"/>
    <w:rsid w:val="000430B7"/>
    <w:rsid w:val="000441C3"/>
    <w:rsid w:val="000471E8"/>
    <w:rsid w:val="00047447"/>
    <w:rsid w:val="00050B76"/>
    <w:rsid w:val="00051636"/>
    <w:rsid w:val="0005185E"/>
    <w:rsid w:val="00053267"/>
    <w:rsid w:val="00055277"/>
    <w:rsid w:val="000568A0"/>
    <w:rsid w:val="000573DB"/>
    <w:rsid w:val="00060A06"/>
    <w:rsid w:val="00060EBD"/>
    <w:rsid w:val="00063208"/>
    <w:rsid w:val="000633F0"/>
    <w:rsid w:val="0006398C"/>
    <w:rsid w:val="00063D5C"/>
    <w:rsid w:val="00064744"/>
    <w:rsid w:val="00064B5A"/>
    <w:rsid w:val="00065EE4"/>
    <w:rsid w:val="000661E4"/>
    <w:rsid w:val="0006638E"/>
    <w:rsid w:val="00066830"/>
    <w:rsid w:val="000669B4"/>
    <w:rsid w:val="000671BD"/>
    <w:rsid w:val="00067DD2"/>
    <w:rsid w:val="00067DE3"/>
    <w:rsid w:val="00071F01"/>
    <w:rsid w:val="00073076"/>
    <w:rsid w:val="000732FA"/>
    <w:rsid w:val="00073F50"/>
    <w:rsid w:val="000750E2"/>
    <w:rsid w:val="00081B4A"/>
    <w:rsid w:val="00082614"/>
    <w:rsid w:val="00083DE2"/>
    <w:rsid w:val="00084E17"/>
    <w:rsid w:val="00085EF3"/>
    <w:rsid w:val="00086477"/>
    <w:rsid w:val="00086EAD"/>
    <w:rsid w:val="00090DE1"/>
    <w:rsid w:val="00091207"/>
    <w:rsid w:val="00091F47"/>
    <w:rsid w:val="000936A5"/>
    <w:rsid w:val="0009373C"/>
    <w:rsid w:val="00093833"/>
    <w:rsid w:val="000946AF"/>
    <w:rsid w:val="0009502C"/>
    <w:rsid w:val="00096922"/>
    <w:rsid w:val="00096F4B"/>
    <w:rsid w:val="000A129F"/>
    <w:rsid w:val="000A1307"/>
    <w:rsid w:val="000A14BC"/>
    <w:rsid w:val="000A1873"/>
    <w:rsid w:val="000A27B1"/>
    <w:rsid w:val="000A2C5C"/>
    <w:rsid w:val="000A6C5C"/>
    <w:rsid w:val="000B0F8E"/>
    <w:rsid w:val="000B118E"/>
    <w:rsid w:val="000B183C"/>
    <w:rsid w:val="000B223C"/>
    <w:rsid w:val="000B259E"/>
    <w:rsid w:val="000B28E1"/>
    <w:rsid w:val="000B2937"/>
    <w:rsid w:val="000B2B5F"/>
    <w:rsid w:val="000B2F92"/>
    <w:rsid w:val="000B326E"/>
    <w:rsid w:val="000B3DD5"/>
    <w:rsid w:val="000B4550"/>
    <w:rsid w:val="000B4B30"/>
    <w:rsid w:val="000B4D3C"/>
    <w:rsid w:val="000B54D7"/>
    <w:rsid w:val="000B5C0B"/>
    <w:rsid w:val="000B5D2F"/>
    <w:rsid w:val="000B5D47"/>
    <w:rsid w:val="000B5DE5"/>
    <w:rsid w:val="000B6800"/>
    <w:rsid w:val="000B6E78"/>
    <w:rsid w:val="000B7707"/>
    <w:rsid w:val="000B7D13"/>
    <w:rsid w:val="000C0824"/>
    <w:rsid w:val="000C1CB4"/>
    <w:rsid w:val="000C23F4"/>
    <w:rsid w:val="000C2EDE"/>
    <w:rsid w:val="000C3EC7"/>
    <w:rsid w:val="000C4483"/>
    <w:rsid w:val="000C6054"/>
    <w:rsid w:val="000C6E96"/>
    <w:rsid w:val="000D0190"/>
    <w:rsid w:val="000D10D1"/>
    <w:rsid w:val="000D1D1D"/>
    <w:rsid w:val="000D2141"/>
    <w:rsid w:val="000D27C6"/>
    <w:rsid w:val="000D3C50"/>
    <w:rsid w:val="000D4363"/>
    <w:rsid w:val="000D4B2A"/>
    <w:rsid w:val="000D5C6A"/>
    <w:rsid w:val="000D6988"/>
    <w:rsid w:val="000E007A"/>
    <w:rsid w:val="000E020B"/>
    <w:rsid w:val="000E2840"/>
    <w:rsid w:val="000E311C"/>
    <w:rsid w:val="000E3191"/>
    <w:rsid w:val="000E3D34"/>
    <w:rsid w:val="000E4D22"/>
    <w:rsid w:val="000F0A50"/>
    <w:rsid w:val="000F1CE0"/>
    <w:rsid w:val="000F1F87"/>
    <w:rsid w:val="000F1FF4"/>
    <w:rsid w:val="000F3FAC"/>
    <w:rsid w:val="000F6A9F"/>
    <w:rsid w:val="001008FA"/>
    <w:rsid w:val="00103071"/>
    <w:rsid w:val="001044B9"/>
    <w:rsid w:val="00104504"/>
    <w:rsid w:val="00105BB3"/>
    <w:rsid w:val="00106E7A"/>
    <w:rsid w:val="00107455"/>
    <w:rsid w:val="00110B53"/>
    <w:rsid w:val="00112D57"/>
    <w:rsid w:val="00114013"/>
    <w:rsid w:val="00114E79"/>
    <w:rsid w:val="00116DDB"/>
    <w:rsid w:val="00117202"/>
    <w:rsid w:val="00120F3E"/>
    <w:rsid w:val="00121569"/>
    <w:rsid w:val="00121A54"/>
    <w:rsid w:val="00122D37"/>
    <w:rsid w:val="00123CD0"/>
    <w:rsid w:val="00124EAF"/>
    <w:rsid w:val="0012689B"/>
    <w:rsid w:val="00126EA3"/>
    <w:rsid w:val="00127AC9"/>
    <w:rsid w:val="00130479"/>
    <w:rsid w:val="00130900"/>
    <w:rsid w:val="001310B4"/>
    <w:rsid w:val="00131108"/>
    <w:rsid w:val="00131443"/>
    <w:rsid w:val="00132A0F"/>
    <w:rsid w:val="001347EF"/>
    <w:rsid w:val="0013523F"/>
    <w:rsid w:val="001354CA"/>
    <w:rsid w:val="001355E2"/>
    <w:rsid w:val="0013799D"/>
    <w:rsid w:val="00137DFA"/>
    <w:rsid w:val="00137F84"/>
    <w:rsid w:val="00140C35"/>
    <w:rsid w:val="001413FE"/>
    <w:rsid w:val="00143024"/>
    <w:rsid w:val="0014320F"/>
    <w:rsid w:val="001448FE"/>
    <w:rsid w:val="00144905"/>
    <w:rsid w:val="00145736"/>
    <w:rsid w:val="0014692E"/>
    <w:rsid w:val="00147DD4"/>
    <w:rsid w:val="00150466"/>
    <w:rsid w:val="001509E8"/>
    <w:rsid w:val="00152D80"/>
    <w:rsid w:val="00152F3D"/>
    <w:rsid w:val="001535FF"/>
    <w:rsid w:val="00154E9E"/>
    <w:rsid w:val="001561E0"/>
    <w:rsid w:val="00156F01"/>
    <w:rsid w:val="00156FC8"/>
    <w:rsid w:val="00160841"/>
    <w:rsid w:val="001608C4"/>
    <w:rsid w:val="00160E6F"/>
    <w:rsid w:val="00161165"/>
    <w:rsid w:val="0016188D"/>
    <w:rsid w:val="00161F0B"/>
    <w:rsid w:val="0016263A"/>
    <w:rsid w:val="001630BF"/>
    <w:rsid w:val="00163904"/>
    <w:rsid w:val="00164038"/>
    <w:rsid w:val="001641BC"/>
    <w:rsid w:val="0016442B"/>
    <w:rsid w:val="001646F7"/>
    <w:rsid w:val="00166BA1"/>
    <w:rsid w:val="00167321"/>
    <w:rsid w:val="001675BB"/>
    <w:rsid w:val="00167889"/>
    <w:rsid w:val="0017060B"/>
    <w:rsid w:val="0017156D"/>
    <w:rsid w:val="00172A67"/>
    <w:rsid w:val="00173295"/>
    <w:rsid w:val="001734BD"/>
    <w:rsid w:val="00173580"/>
    <w:rsid w:val="00174708"/>
    <w:rsid w:val="0017552B"/>
    <w:rsid w:val="00176141"/>
    <w:rsid w:val="001774A1"/>
    <w:rsid w:val="0018125E"/>
    <w:rsid w:val="00181630"/>
    <w:rsid w:val="0018174F"/>
    <w:rsid w:val="0018316B"/>
    <w:rsid w:val="001833CC"/>
    <w:rsid w:val="00183480"/>
    <w:rsid w:val="001839D8"/>
    <w:rsid w:val="001847BB"/>
    <w:rsid w:val="00184A09"/>
    <w:rsid w:val="00184C5E"/>
    <w:rsid w:val="00185363"/>
    <w:rsid w:val="00186648"/>
    <w:rsid w:val="001866AC"/>
    <w:rsid w:val="00186F54"/>
    <w:rsid w:val="00191759"/>
    <w:rsid w:val="001930DF"/>
    <w:rsid w:val="00193502"/>
    <w:rsid w:val="00195A7F"/>
    <w:rsid w:val="00196CC6"/>
    <w:rsid w:val="001A05F1"/>
    <w:rsid w:val="001A08AE"/>
    <w:rsid w:val="001A0E1C"/>
    <w:rsid w:val="001A1023"/>
    <w:rsid w:val="001A12C3"/>
    <w:rsid w:val="001A25BE"/>
    <w:rsid w:val="001A3989"/>
    <w:rsid w:val="001A41B7"/>
    <w:rsid w:val="001A6273"/>
    <w:rsid w:val="001A6E9E"/>
    <w:rsid w:val="001B1224"/>
    <w:rsid w:val="001B1E89"/>
    <w:rsid w:val="001B20C2"/>
    <w:rsid w:val="001B268D"/>
    <w:rsid w:val="001B339A"/>
    <w:rsid w:val="001B385E"/>
    <w:rsid w:val="001B3A1C"/>
    <w:rsid w:val="001B4686"/>
    <w:rsid w:val="001B559B"/>
    <w:rsid w:val="001B61F8"/>
    <w:rsid w:val="001B6B9C"/>
    <w:rsid w:val="001B6E39"/>
    <w:rsid w:val="001B7DCC"/>
    <w:rsid w:val="001C19AA"/>
    <w:rsid w:val="001C23BB"/>
    <w:rsid w:val="001C2A26"/>
    <w:rsid w:val="001C39FC"/>
    <w:rsid w:val="001C3D86"/>
    <w:rsid w:val="001C6339"/>
    <w:rsid w:val="001C6652"/>
    <w:rsid w:val="001D213F"/>
    <w:rsid w:val="001D4E06"/>
    <w:rsid w:val="001D54F9"/>
    <w:rsid w:val="001D69F4"/>
    <w:rsid w:val="001D6D32"/>
    <w:rsid w:val="001E03C5"/>
    <w:rsid w:val="001E09D5"/>
    <w:rsid w:val="001E1C5C"/>
    <w:rsid w:val="001E2C01"/>
    <w:rsid w:val="001E4731"/>
    <w:rsid w:val="001E65EC"/>
    <w:rsid w:val="001E6E2C"/>
    <w:rsid w:val="001E74E2"/>
    <w:rsid w:val="001E77EA"/>
    <w:rsid w:val="001E7C19"/>
    <w:rsid w:val="001F13E9"/>
    <w:rsid w:val="001F7CDF"/>
    <w:rsid w:val="002022EF"/>
    <w:rsid w:val="002028D7"/>
    <w:rsid w:val="00202B88"/>
    <w:rsid w:val="00203D78"/>
    <w:rsid w:val="00204283"/>
    <w:rsid w:val="002043A1"/>
    <w:rsid w:val="00205C51"/>
    <w:rsid w:val="002066A5"/>
    <w:rsid w:val="002066BC"/>
    <w:rsid w:val="00206A46"/>
    <w:rsid w:val="00206D11"/>
    <w:rsid w:val="00210FFA"/>
    <w:rsid w:val="00212677"/>
    <w:rsid w:val="00214122"/>
    <w:rsid w:val="0021418B"/>
    <w:rsid w:val="00214382"/>
    <w:rsid w:val="002163F0"/>
    <w:rsid w:val="00216CB2"/>
    <w:rsid w:val="00217754"/>
    <w:rsid w:val="00217BF5"/>
    <w:rsid w:val="0022000E"/>
    <w:rsid w:val="00220419"/>
    <w:rsid w:val="002206F2"/>
    <w:rsid w:val="00220C08"/>
    <w:rsid w:val="00220CE1"/>
    <w:rsid w:val="00220FA5"/>
    <w:rsid w:val="002218EF"/>
    <w:rsid w:val="00222D3B"/>
    <w:rsid w:val="0022363E"/>
    <w:rsid w:val="00223CFA"/>
    <w:rsid w:val="00225296"/>
    <w:rsid w:val="002253E7"/>
    <w:rsid w:val="002255EF"/>
    <w:rsid w:val="00226EA2"/>
    <w:rsid w:val="00226FB6"/>
    <w:rsid w:val="00230421"/>
    <w:rsid w:val="00231F8C"/>
    <w:rsid w:val="002320D0"/>
    <w:rsid w:val="0023320F"/>
    <w:rsid w:val="00233A78"/>
    <w:rsid w:val="00233FD6"/>
    <w:rsid w:val="002353B2"/>
    <w:rsid w:val="00235AD0"/>
    <w:rsid w:val="00235FA1"/>
    <w:rsid w:val="00237416"/>
    <w:rsid w:val="002403F0"/>
    <w:rsid w:val="00241A94"/>
    <w:rsid w:val="0024547C"/>
    <w:rsid w:val="002456D3"/>
    <w:rsid w:val="002466D5"/>
    <w:rsid w:val="00246A2D"/>
    <w:rsid w:val="00246AF5"/>
    <w:rsid w:val="00246DF9"/>
    <w:rsid w:val="00247358"/>
    <w:rsid w:val="002518A0"/>
    <w:rsid w:val="00251FAB"/>
    <w:rsid w:val="0025408D"/>
    <w:rsid w:val="00254D5F"/>
    <w:rsid w:val="00256903"/>
    <w:rsid w:val="00260796"/>
    <w:rsid w:val="00260C02"/>
    <w:rsid w:val="00260CA5"/>
    <w:rsid w:val="00261B7A"/>
    <w:rsid w:val="00261E96"/>
    <w:rsid w:val="002623ED"/>
    <w:rsid w:val="002627E6"/>
    <w:rsid w:val="00262B99"/>
    <w:rsid w:val="002635D2"/>
    <w:rsid w:val="00263D1B"/>
    <w:rsid w:val="00264AE4"/>
    <w:rsid w:val="002674FF"/>
    <w:rsid w:val="00267AB1"/>
    <w:rsid w:val="00267F71"/>
    <w:rsid w:val="0027088B"/>
    <w:rsid w:val="0027219A"/>
    <w:rsid w:val="002738BA"/>
    <w:rsid w:val="00274587"/>
    <w:rsid w:val="00274A78"/>
    <w:rsid w:val="00274E8C"/>
    <w:rsid w:val="00277767"/>
    <w:rsid w:val="00277CF9"/>
    <w:rsid w:val="002802BF"/>
    <w:rsid w:val="0028193B"/>
    <w:rsid w:val="00281FB3"/>
    <w:rsid w:val="00282651"/>
    <w:rsid w:val="00282676"/>
    <w:rsid w:val="0028325A"/>
    <w:rsid w:val="00283EBE"/>
    <w:rsid w:val="00285E9D"/>
    <w:rsid w:val="0028725E"/>
    <w:rsid w:val="00287B4E"/>
    <w:rsid w:val="00290A57"/>
    <w:rsid w:val="00290E74"/>
    <w:rsid w:val="00290F62"/>
    <w:rsid w:val="002911DD"/>
    <w:rsid w:val="002925C6"/>
    <w:rsid w:val="00293EE7"/>
    <w:rsid w:val="00293F1C"/>
    <w:rsid w:val="00294DC1"/>
    <w:rsid w:val="002953F1"/>
    <w:rsid w:val="002A05DA"/>
    <w:rsid w:val="002A20D2"/>
    <w:rsid w:val="002A375E"/>
    <w:rsid w:val="002A3A6B"/>
    <w:rsid w:val="002A4349"/>
    <w:rsid w:val="002A44E8"/>
    <w:rsid w:val="002A4950"/>
    <w:rsid w:val="002A4F60"/>
    <w:rsid w:val="002A5617"/>
    <w:rsid w:val="002A5F01"/>
    <w:rsid w:val="002A6F73"/>
    <w:rsid w:val="002A7180"/>
    <w:rsid w:val="002A7636"/>
    <w:rsid w:val="002B0C59"/>
    <w:rsid w:val="002B12DF"/>
    <w:rsid w:val="002B3305"/>
    <w:rsid w:val="002B6F61"/>
    <w:rsid w:val="002B6FBD"/>
    <w:rsid w:val="002B7EDE"/>
    <w:rsid w:val="002C0FCE"/>
    <w:rsid w:val="002C157B"/>
    <w:rsid w:val="002C1BE8"/>
    <w:rsid w:val="002C2015"/>
    <w:rsid w:val="002C2936"/>
    <w:rsid w:val="002C3BCD"/>
    <w:rsid w:val="002C4509"/>
    <w:rsid w:val="002C4F39"/>
    <w:rsid w:val="002C5183"/>
    <w:rsid w:val="002C53C3"/>
    <w:rsid w:val="002C5C8A"/>
    <w:rsid w:val="002C73E0"/>
    <w:rsid w:val="002C7F31"/>
    <w:rsid w:val="002D09F8"/>
    <w:rsid w:val="002D0F7E"/>
    <w:rsid w:val="002D298C"/>
    <w:rsid w:val="002D4634"/>
    <w:rsid w:val="002D5C7D"/>
    <w:rsid w:val="002D6A23"/>
    <w:rsid w:val="002D7BF0"/>
    <w:rsid w:val="002E0235"/>
    <w:rsid w:val="002E1975"/>
    <w:rsid w:val="002E1E83"/>
    <w:rsid w:val="002E4A39"/>
    <w:rsid w:val="002E5AF9"/>
    <w:rsid w:val="002F1020"/>
    <w:rsid w:val="002F128B"/>
    <w:rsid w:val="002F1C73"/>
    <w:rsid w:val="002F51E8"/>
    <w:rsid w:val="002F53BF"/>
    <w:rsid w:val="002F5945"/>
    <w:rsid w:val="002F7E96"/>
    <w:rsid w:val="00300AC0"/>
    <w:rsid w:val="0030198F"/>
    <w:rsid w:val="0030235E"/>
    <w:rsid w:val="00302FDB"/>
    <w:rsid w:val="00303055"/>
    <w:rsid w:val="00303220"/>
    <w:rsid w:val="00303671"/>
    <w:rsid w:val="00303F5C"/>
    <w:rsid w:val="00304159"/>
    <w:rsid w:val="00304619"/>
    <w:rsid w:val="00304F9E"/>
    <w:rsid w:val="00306214"/>
    <w:rsid w:val="0030745E"/>
    <w:rsid w:val="00307F12"/>
    <w:rsid w:val="0031052E"/>
    <w:rsid w:val="0031172E"/>
    <w:rsid w:val="003117B6"/>
    <w:rsid w:val="00311D1A"/>
    <w:rsid w:val="0031201D"/>
    <w:rsid w:val="003120D9"/>
    <w:rsid w:val="00313042"/>
    <w:rsid w:val="003132E9"/>
    <w:rsid w:val="003139E0"/>
    <w:rsid w:val="00314762"/>
    <w:rsid w:val="00314AFA"/>
    <w:rsid w:val="003177F1"/>
    <w:rsid w:val="00320295"/>
    <w:rsid w:val="00320FEC"/>
    <w:rsid w:val="00321456"/>
    <w:rsid w:val="0032156B"/>
    <w:rsid w:val="00321992"/>
    <w:rsid w:val="00321A3D"/>
    <w:rsid w:val="00322B25"/>
    <w:rsid w:val="0032310D"/>
    <w:rsid w:val="003231FF"/>
    <w:rsid w:val="0032327C"/>
    <w:rsid w:val="003243B1"/>
    <w:rsid w:val="0032443E"/>
    <w:rsid w:val="00325425"/>
    <w:rsid w:val="00325BFD"/>
    <w:rsid w:val="00326007"/>
    <w:rsid w:val="003267C3"/>
    <w:rsid w:val="00327EFE"/>
    <w:rsid w:val="00331B44"/>
    <w:rsid w:val="00331BCD"/>
    <w:rsid w:val="003320F8"/>
    <w:rsid w:val="0033289E"/>
    <w:rsid w:val="00332CD1"/>
    <w:rsid w:val="003332FA"/>
    <w:rsid w:val="00333F8B"/>
    <w:rsid w:val="00334312"/>
    <w:rsid w:val="00334575"/>
    <w:rsid w:val="00335CEA"/>
    <w:rsid w:val="00336924"/>
    <w:rsid w:val="00337AC0"/>
    <w:rsid w:val="00340C50"/>
    <w:rsid w:val="00341F09"/>
    <w:rsid w:val="00343215"/>
    <w:rsid w:val="00344B1D"/>
    <w:rsid w:val="00345586"/>
    <w:rsid w:val="003464A8"/>
    <w:rsid w:val="0034675E"/>
    <w:rsid w:val="00346E3F"/>
    <w:rsid w:val="00351183"/>
    <w:rsid w:val="00352725"/>
    <w:rsid w:val="00352A1F"/>
    <w:rsid w:val="00352B66"/>
    <w:rsid w:val="00353BF1"/>
    <w:rsid w:val="00354390"/>
    <w:rsid w:val="00355210"/>
    <w:rsid w:val="00355798"/>
    <w:rsid w:val="003558A2"/>
    <w:rsid w:val="003572A0"/>
    <w:rsid w:val="003574A6"/>
    <w:rsid w:val="00357581"/>
    <w:rsid w:val="003579E1"/>
    <w:rsid w:val="00360E5D"/>
    <w:rsid w:val="0036255E"/>
    <w:rsid w:val="0036277C"/>
    <w:rsid w:val="00363F3B"/>
    <w:rsid w:val="00363FF8"/>
    <w:rsid w:val="0036449A"/>
    <w:rsid w:val="00364B4A"/>
    <w:rsid w:val="0036709E"/>
    <w:rsid w:val="00367254"/>
    <w:rsid w:val="003673D3"/>
    <w:rsid w:val="00367891"/>
    <w:rsid w:val="00367F04"/>
    <w:rsid w:val="003711DE"/>
    <w:rsid w:val="003712EC"/>
    <w:rsid w:val="00371474"/>
    <w:rsid w:val="00371553"/>
    <w:rsid w:val="00371868"/>
    <w:rsid w:val="003722D7"/>
    <w:rsid w:val="003736F1"/>
    <w:rsid w:val="00374A79"/>
    <w:rsid w:val="0037590C"/>
    <w:rsid w:val="003763FE"/>
    <w:rsid w:val="003765B5"/>
    <w:rsid w:val="0038009B"/>
    <w:rsid w:val="0038010D"/>
    <w:rsid w:val="00381477"/>
    <w:rsid w:val="003815DB"/>
    <w:rsid w:val="00381AAC"/>
    <w:rsid w:val="003837C7"/>
    <w:rsid w:val="00383BE0"/>
    <w:rsid w:val="003846FC"/>
    <w:rsid w:val="00387BCB"/>
    <w:rsid w:val="00387F7C"/>
    <w:rsid w:val="0039193F"/>
    <w:rsid w:val="00392A4E"/>
    <w:rsid w:val="00393E69"/>
    <w:rsid w:val="003950B6"/>
    <w:rsid w:val="0039533E"/>
    <w:rsid w:val="00395D5E"/>
    <w:rsid w:val="003A0487"/>
    <w:rsid w:val="003A1383"/>
    <w:rsid w:val="003A1775"/>
    <w:rsid w:val="003A37B7"/>
    <w:rsid w:val="003A413A"/>
    <w:rsid w:val="003A4566"/>
    <w:rsid w:val="003A47FA"/>
    <w:rsid w:val="003A4B99"/>
    <w:rsid w:val="003A6E5B"/>
    <w:rsid w:val="003A7F21"/>
    <w:rsid w:val="003B12B4"/>
    <w:rsid w:val="003B195D"/>
    <w:rsid w:val="003B2BC4"/>
    <w:rsid w:val="003B2DE9"/>
    <w:rsid w:val="003B57ED"/>
    <w:rsid w:val="003B5E2F"/>
    <w:rsid w:val="003B63E1"/>
    <w:rsid w:val="003C06DD"/>
    <w:rsid w:val="003C0CAA"/>
    <w:rsid w:val="003C24CE"/>
    <w:rsid w:val="003C34E3"/>
    <w:rsid w:val="003C52FD"/>
    <w:rsid w:val="003C581E"/>
    <w:rsid w:val="003C61BD"/>
    <w:rsid w:val="003C6F8A"/>
    <w:rsid w:val="003C7220"/>
    <w:rsid w:val="003C76D7"/>
    <w:rsid w:val="003D0BA7"/>
    <w:rsid w:val="003D0D4A"/>
    <w:rsid w:val="003D1B65"/>
    <w:rsid w:val="003D1D7D"/>
    <w:rsid w:val="003D1DB8"/>
    <w:rsid w:val="003D2781"/>
    <w:rsid w:val="003D31F8"/>
    <w:rsid w:val="003D4AE1"/>
    <w:rsid w:val="003D4B4B"/>
    <w:rsid w:val="003D6A48"/>
    <w:rsid w:val="003D70ED"/>
    <w:rsid w:val="003D7F38"/>
    <w:rsid w:val="003E0353"/>
    <w:rsid w:val="003E1230"/>
    <w:rsid w:val="003E1551"/>
    <w:rsid w:val="003E2A42"/>
    <w:rsid w:val="003E2AF5"/>
    <w:rsid w:val="003E2BC5"/>
    <w:rsid w:val="003E3FD6"/>
    <w:rsid w:val="003E492A"/>
    <w:rsid w:val="003F008E"/>
    <w:rsid w:val="003F0157"/>
    <w:rsid w:val="003F0C36"/>
    <w:rsid w:val="003F0E4C"/>
    <w:rsid w:val="003F37A9"/>
    <w:rsid w:val="003F55DE"/>
    <w:rsid w:val="003F624F"/>
    <w:rsid w:val="003F6B34"/>
    <w:rsid w:val="0040194E"/>
    <w:rsid w:val="004019F6"/>
    <w:rsid w:val="00402BDF"/>
    <w:rsid w:val="00404838"/>
    <w:rsid w:val="00404F01"/>
    <w:rsid w:val="00404F9F"/>
    <w:rsid w:val="004077FC"/>
    <w:rsid w:val="0040795A"/>
    <w:rsid w:val="004109AE"/>
    <w:rsid w:val="00410BC8"/>
    <w:rsid w:val="00414A9B"/>
    <w:rsid w:val="0041589A"/>
    <w:rsid w:val="004158F8"/>
    <w:rsid w:val="004163A5"/>
    <w:rsid w:val="00417DC9"/>
    <w:rsid w:val="00417FBF"/>
    <w:rsid w:val="004200AE"/>
    <w:rsid w:val="00420943"/>
    <w:rsid w:val="004218E8"/>
    <w:rsid w:val="0042346D"/>
    <w:rsid w:val="00423583"/>
    <w:rsid w:val="00424B00"/>
    <w:rsid w:val="00425712"/>
    <w:rsid w:val="004260DC"/>
    <w:rsid w:val="0042661F"/>
    <w:rsid w:val="004306B4"/>
    <w:rsid w:val="00430760"/>
    <w:rsid w:val="00433797"/>
    <w:rsid w:val="00433A75"/>
    <w:rsid w:val="00433ACF"/>
    <w:rsid w:val="0043406A"/>
    <w:rsid w:val="00434A2A"/>
    <w:rsid w:val="00435294"/>
    <w:rsid w:val="004357B6"/>
    <w:rsid w:val="00435C82"/>
    <w:rsid w:val="00436847"/>
    <w:rsid w:val="00436C4B"/>
    <w:rsid w:val="0043759D"/>
    <w:rsid w:val="0043790C"/>
    <w:rsid w:val="0044186A"/>
    <w:rsid w:val="00441C04"/>
    <w:rsid w:val="00442967"/>
    <w:rsid w:val="004449D1"/>
    <w:rsid w:val="00446795"/>
    <w:rsid w:val="00446B40"/>
    <w:rsid w:val="00446C02"/>
    <w:rsid w:val="00447C9B"/>
    <w:rsid w:val="0045050E"/>
    <w:rsid w:val="00450A0F"/>
    <w:rsid w:val="00454066"/>
    <w:rsid w:val="00455CAB"/>
    <w:rsid w:val="00456322"/>
    <w:rsid w:val="00456C10"/>
    <w:rsid w:val="00456FF9"/>
    <w:rsid w:val="004574B7"/>
    <w:rsid w:val="00460323"/>
    <w:rsid w:val="00461010"/>
    <w:rsid w:val="00461F34"/>
    <w:rsid w:val="00463165"/>
    <w:rsid w:val="004637F9"/>
    <w:rsid w:val="00463D63"/>
    <w:rsid w:val="004655F4"/>
    <w:rsid w:val="00465C22"/>
    <w:rsid w:val="00466D2E"/>
    <w:rsid w:val="004708E8"/>
    <w:rsid w:val="00471279"/>
    <w:rsid w:val="004712FB"/>
    <w:rsid w:val="00471782"/>
    <w:rsid w:val="00472A7E"/>
    <w:rsid w:val="00472D1E"/>
    <w:rsid w:val="00472EC9"/>
    <w:rsid w:val="0047450A"/>
    <w:rsid w:val="0047528C"/>
    <w:rsid w:val="00475D08"/>
    <w:rsid w:val="00480B00"/>
    <w:rsid w:val="00482529"/>
    <w:rsid w:val="00482854"/>
    <w:rsid w:val="00484A72"/>
    <w:rsid w:val="00485A27"/>
    <w:rsid w:val="00485CE9"/>
    <w:rsid w:val="00485F2E"/>
    <w:rsid w:val="00487A30"/>
    <w:rsid w:val="00487CE9"/>
    <w:rsid w:val="00493737"/>
    <w:rsid w:val="00495D23"/>
    <w:rsid w:val="004965BB"/>
    <w:rsid w:val="004969EF"/>
    <w:rsid w:val="0049727E"/>
    <w:rsid w:val="00497F77"/>
    <w:rsid w:val="004A1DD2"/>
    <w:rsid w:val="004A20A7"/>
    <w:rsid w:val="004A2308"/>
    <w:rsid w:val="004A2668"/>
    <w:rsid w:val="004A28FF"/>
    <w:rsid w:val="004A2DD4"/>
    <w:rsid w:val="004A39A6"/>
    <w:rsid w:val="004A3A27"/>
    <w:rsid w:val="004A3E15"/>
    <w:rsid w:val="004A3F84"/>
    <w:rsid w:val="004A48A1"/>
    <w:rsid w:val="004A5347"/>
    <w:rsid w:val="004A5352"/>
    <w:rsid w:val="004A5563"/>
    <w:rsid w:val="004A6987"/>
    <w:rsid w:val="004A6E9E"/>
    <w:rsid w:val="004A701A"/>
    <w:rsid w:val="004A796E"/>
    <w:rsid w:val="004B1F42"/>
    <w:rsid w:val="004B2088"/>
    <w:rsid w:val="004B2F77"/>
    <w:rsid w:val="004B3C5A"/>
    <w:rsid w:val="004B4A8B"/>
    <w:rsid w:val="004B59F4"/>
    <w:rsid w:val="004B601A"/>
    <w:rsid w:val="004B6225"/>
    <w:rsid w:val="004B683B"/>
    <w:rsid w:val="004B706E"/>
    <w:rsid w:val="004B7070"/>
    <w:rsid w:val="004B76E4"/>
    <w:rsid w:val="004B7E15"/>
    <w:rsid w:val="004C0D7A"/>
    <w:rsid w:val="004C5206"/>
    <w:rsid w:val="004C59C3"/>
    <w:rsid w:val="004C6ABE"/>
    <w:rsid w:val="004D295B"/>
    <w:rsid w:val="004D4404"/>
    <w:rsid w:val="004D4DA3"/>
    <w:rsid w:val="004D65AA"/>
    <w:rsid w:val="004D69E9"/>
    <w:rsid w:val="004D7A36"/>
    <w:rsid w:val="004E0095"/>
    <w:rsid w:val="004E01A7"/>
    <w:rsid w:val="004E31BF"/>
    <w:rsid w:val="004E38C0"/>
    <w:rsid w:val="004E40B4"/>
    <w:rsid w:val="004E5A06"/>
    <w:rsid w:val="004E5A97"/>
    <w:rsid w:val="004F1749"/>
    <w:rsid w:val="004F1F82"/>
    <w:rsid w:val="004F23A2"/>
    <w:rsid w:val="004F23A5"/>
    <w:rsid w:val="004F4571"/>
    <w:rsid w:val="004F5042"/>
    <w:rsid w:val="004F5AE5"/>
    <w:rsid w:val="004F5EF3"/>
    <w:rsid w:val="00501306"/>
    <w:rsid w:val="005021B9"/>
    <w:rsid w:val="00503B65"/>
    <w:rsid w:val="00503D2C"/>
    <w:rsid w:val="00504885"/>
    <w:rsid w:val="0050498A"/>
    <w:rsid w:val="00504AEF"/>
    <w:rsid w:val="00505946"/>
    <w:rsid w:val="00505AFC"/>
    <w:rsid w:val="00505CC5"/>
    <w:rsid w:val="00506798"/>
    <w:rsid w:val="00506DE2"/>
    <w:rsid w:val="00507857"/>
    <w:rsid w:val="00510B7C"/>
    <w:rsid w:val="00511098"/>
    <w:rsid w:val="00511F89"/>
    <w:rsid w:val="00512150"/>
    <w:rsid w:val="0051221D"/>
    <w:rsid w:val="005129B0"/>
    <w:rsid w:val="005132B0"/>
    <w:rsid w:val="00513C03"/>
    <w:rsid w:val="0051636A"/>
    <w:rsid w:val="00516DB9"/>
    <w:rsid w:val="00517071"/>
    <w:rsid w:val="00517077"/>
    <w:rsid w:val="00521299"/>
    <w:rsid w:val="0052238C"/>
    <w:rsid w:val="00522CC7"/>
    <w:rsid w:val="00522EFC"/>
    <w:rsid w:val="00523BD4"/>
    <w:rsid w:val="00523C3B"/>
    <w:rsid w:val="00525383"/>
    <w:rsid w:val="00526172"/>
    <w:rsid w:val="00527591"/>
    <w:rsid w:val="0053131F"/>
    <w:rsid w:val="00531704"/>
    <w:rsid w:val="0053211A"/>
    <w:rsid w:val="00532D95"/>
    <w:rsid w:val="00533D14"/>
    <w:rsid w:val="00533E9A"/>
    <w:rsid w:val="0053658C"/>
    <w:rsid w:val="00536C98"/>
    <w:rsid w:val="00536F09"/>
    <w:rsid w:val="005370CC"/>
    <w:rsid w:val="005377DF"/>
    <w:rsid w:val="0054073B"/>
    <w:rsid w:val="00540D0B"/>
    <w:rsid w:val="00542901"/>
    <w:rsid w:val="00543F6B"/>
    <w:rsid w:val="0054448F"/>
    <w:rsid w:val="005444CE"/>
    <w:rsid w:val="005445D0"/>
    <w:rsid w:val="005451E4"/>
    <w:rsid w:val="00545C82"/>
    <w:rsid w:val="00547E08"/>
    <w:rsid w:val="00550AF9"/>
    <w:rsid w:val="00551223"/>
    <w:rsid w:val="005514BB"/>
    <w:rsid w:val="00551AD6"/>
    <w:rsid w:val="0055237E"/>
    <w:rsid w:val="005533E9"/>
    <w:rsid w:val="00554F93"/>
    <w:rsid w:val="00555137"/>
    <w:rsid w:val="00557676"/>
    <w:rsid w:val="00557B6E"/>
    <w:rsid w:val="00557DEF"/>
    <w:rsid w:val="00561550"/>
    <w:rsid w:val="00561677"/>
    <w:rsid w:val="005617AE"/>
    <w:rsid w:val="0056288A"/>
    <w:rsid w:val="00562AB8"/>
    <w:rsid w:val="00562B11"/>
    <w:rsid w:val="00562B35"/>
    <w:rsid w:val="00562D45"/>
    <w:rsid w:val="005647ED"/>
    <w:rsid w:val="00564AA8"/>
    <w:rsid w:val="00564C92"/>
    <w:rsid w:val="005663D8"/>
    <w:rsid w:val="0056699B"/>
    <w:rsid w:val="00567DD7"/>
    <w:rsid w:val="00570BAE"/>
    <w:rsid w:val="005711D2"/>
    <w:rsid w:val="0057148A"/>
    <w:rsid w:val="00571A3D"/>
    <w:rsid w:val="005733CF"/>
    <w:rsid w:val="00574482"/>
    <w:rsid w:val="00575455"/>
    <w:rsid w:val="00576400"/>
    <w:rsid w:val="00577C5D"/>
    <w:rsid w:val="00580150"/>
    <w:rsid w:val="005816C8"/>
    <w:rsid w:val="00582569"/>
    <w:rsid w:val="00583404"/>
    <w:rsid w:val="00583648"/>
    <w:rsid w:val="00585026"/>
    <w:rsid w:val="005870D2"/>
    <w:rsid w:val="005877FC"/>
    <w:rsid w:val="00591822"/>
    <w:rsid w:val="005932AD"/>
    <w:rsid w:val="00593E4F"/>
    <w:rsid w:val="005941B6"/>
    <w:rsid w:val="0059504C"/>
    <w:rsid w:val="00595667"/>
    <w:rsid w:val="00597615"/>
    <w:rsid w:val="005A1849"/>
    <w:rsid w:val="005A36FD"/>
    <w:rsid w:val="005A3901"/>
    <w:rsid w:val="005A56DD"/>
    <w:rsid w:val="005A5756"/>
    <w:rsid w:val="005A65ED"/>
    <w:rsid w:val="005A6FBF"/>
    <w:rsid w:val="005A700E"/>
    <w:rsid w:val="005B067A"/>
    <w:rsid w:val="005B0F37"/>
    <w:rsid w:val="005B1644"/>
    <w:rsid w:val="005B2023"/>
    <w:rsid w:val="005B263C"/>
    <w:rsid w:val="005B2989"/>
    <w:rsid w:val="005B2B0B"/>
    <w:rsid w:val="005B37B3"/>
    <w:rsid w:val="005B395F"/>
    <w:rsid w:val="005B3A86"/>
    <w:rsid w:val="005B4AF2"/>
    <w:rsid w:val="005B5490"/>
    <w:rsid w:val="005B6A05"/>
    <w:rsid w:val="005B7105"/>
    <w:rsid w:val="005B722E"/>
    <w:rsid w:val="005B7860"/>
    <w:rsid w:val="005B7A43"/>
    <w:rsid w:val="005C0D8A"/>
    <w:rsid w:val="005C178A"/>
    <w:rsid w:val="005C18CC"/>
    <w:rsid w:val="005C19B8"/>
    <w:rsid w:val="005C4728"/>
    <w:rsid w:val="005C4D4C"/>
    <w:rsid w:val="005C5F4D"/>
    <w:rsid w:val="005C5FF3"/>
    <w:rsid w:val="005C6244"/>
    <w:rsid w:val="005C6F0C"/>
    <w:rsid w:val="005C7396"/>
    <w:rsid w:val="005C7FCE"/>
    <w:rsid w:val="005D15A9"/>
    <w:rsid w:val="005D2716"/>
    <w:rsid w:val="005D4152"/>
    <w:rsid w:val="005D44A6"/>
    <w:rsid w:val="005D4854"/>
    <w:rsid w:val="005D5597"/>
    <w:rsid w:val="005D586E"/>
    <w:rsid w:val="005D5FFD"/>
    <w:rsid w:val="005D64F4"/>
    <w:rsid w:val="005D79AA"/>
    <w:rsid w:val="005D7FDA"/>
    <w:rsid w:val="005E01FD"/>
    <w:rsid w:val="005E0A8B"/>
    <w:rsid w:val="005E0C07"/>
    <w:rsid w:val="005E0C16"/>
    <w:rsid w:val="005E4D26"/>
    <w:rsid w:val="005E5D89"/>
    <w:rsid w:val="005F0ACE"/>
    <w:rsid w:val="005F0B35"/>
    <w:rsid w:val="005F1A96"/>
    <w:rsid w:val="005F3D54"/>
    <w:rsid w:val="005F46F3"/>
    <w:rsid w:val="005F475D"/>
    <w:rsid w:val="005F4958"/>
    <w:rsid w:val="005F65FA"/>
    <w:rsid w:val="005F6876"/>
    <w:rsid w:val="005F6A21"/>
    <w:rsid w:val="005F6E3F"/>
    <w:rsid w:val="005F77E8"/>
    <w:rsid w:val="005F7B03"/>
    <w:rsid w:val="005F7DED"/>
    <w:rsid w:val="006005A3"/>
    <w:rsid w:val="00600A9F"/>
    <w:rsid w:val="00600F6F"/>
    <w:rsid w:val="00601097"/>
    <w:rsid w:val="00601FF6"/>
    <w:rsid w:val="00606A1B"/>
    <w:rsid w:val="0060701F"/>
    <w:rsid w:val="006103B8"/>
    <w:rsid w:val="00611527"/>
    <w:rsid w:val="00611D54"/>
    <w:rsid w:val="00612375"/>
    <w:rsid w:val="00613CB9"/>
    <w:rsid w:val="006151C9"/>
    <w:rsid w:val="0061589E"/>
    <w:rsid w:val="006160E9"/>
    <w:rsid w:val="0061625E"/>
    <w:rsid w:val="00622B5E"/>
    <w:rsid w:val="00623047"/>
    <w:rsid w:val="00623841"/>
    <w:rsid w:val="006238F6"/>
    <w:rsid w:val="00623BA9"/>
    <w:rsid w:val="00623F36"/>
    <w:rsid w:val="006247C4"/>
    <w:rsid w:val="00625176"/>
    <w:rsid w:val="0062521E"/>
    <w:rsid w:val="00625746"/>
    <w:rsid w:val="006259CE"/>
    <w:rsid w:val="00625A7B"/>
    <w:rsid w:val="00625EF2"/>
    <w:rsid w:val="0062609E"/>
    <w:rsid w:val="0062761B"/>
    <w:rsid w:val="006279A8"/>
    <w:rsid w:val="00631BF5"/>
    <w:rsid w:val="00632CCC"/>
    <w:rsid w:val="006342B7"/>
    <w:rsid w:val="00634823"/>
    <w:rsid w:val="0063527F"/>
    <w:rsid w:val="00635345"/>
    <w:rsid w:val="00636816"/>
    <w:rsid w:val="00637440"/>
    <w:rsid w:val="00637707"/>
    <w:rsid w:val="00637A41"/>
    <w:rsid w:val="00642955"/>
    <w:rsid w:val="00643DDC"/>
    <w:rsid w:val="0064407C"/>
    <w:rsid w:val="0064647D"/>
    <w:rsid w:val="00647190"/>
    <w:rsid w:val="00647951"/>
    <w:rsid w:val="00651731"/>
    <w:rsid w:val="00652715"/>
    <w:rsid w:val="00652A6D"/>
    <w:rsid w:val="00652A87"/>
    <w:rsid w:val="00653093"/>
    <w:rsid w:val="00655A97"/>
    <w:rsid w:val="00657232"/>
    <w:rsid w:val="00657FB5"/>
    <w:rsid w:val="00660C53"/>
    <w:rsid w:val="00661601"/>
    <w:rsid w:val="00662919"/>
    <w:rsid w:val="0066313F"/>
    <w:rsid w:val="00665A81"/>
    <w:rsid w:val="00665ACC"/>
    <w:rsid w:val="00665CCF"/>
    <w:rsid w:val="00667A3B"/>
    <w:rsid w:val="006705AD"/>
    <w:rsid w:val="006727B5"/>
    <w:rsid w:val="00672977"/>
    <w:rsid w:val="00675219"/>
    <w:rsid w:val="006755EA"/>
    <w:rsid w:val="00675880"/>
    <w:rsid w:val="00675BB4"/>
    <w:rsid w:val="00676127"/>
    <w:rsid w:val="00676A24"/>
    <w:rsid w:val="00677D4B"/>
    <w:rsid w:val="0068101A"/>
    <w:rsid w:val="00681ACF"/>
    <w:rsid w:val="00682BF8"/>
    <w:rsid w:val="0068314E"/>
    <w:rsid w:val="00685A6B"/>
    <w:rsid w:val="00685FAB"/>
    <w:rsid w:val="00687138"/>
    <w:rsid w:val="00694834"/>
    <w:rsid w:val="00695299"/>
    <w:rsid w:val="006961C0"/>
    <w:rsid w:val="00696666"/>
    <w:rsid w:val="0069689D"/>
    <w:rsid w:val="006978EA"/>
    <w:rsid w:val="00697CA1"/>
    <w:rsid w:val="006A0048"/>
    <w:rsid w:val="006A266A"/>
    <w:rsid w:val="006A3640"/>
    <w:rsid w:val="006A5664"/>
    <w:rsid w:val="006A7039"/>
    <w:rsid w:val="006B0815"/>
    <w:rsid w:val="006B0D32"/>
    <w:rsid w:val="006B1005"/>
    <w:rsid w:val="006B109D"/>
    <w:rsid w:val="006B3B72"/>
    <w:rsid w:val="006B4870"/>
    <w:rsid w:val="006B5898"/>
    <w:rsid w:val="006B5D1C"/>
    <w:rsid w:val="006B6E1E"/>
    <w:rsid w:val="006C1327"/>
    <w:rsid w:val="006C1789"/>
    <w:rsid w:val="006C3063"/>
    <w:rsid w:val="006C44F6"/>
    <w:rsid w:val="006C4645"/>
    <w:rsid w:val="006C53D2"/>
    <w:rsid w:val="006C5603"/>
    <w:rsid w:val="006C5768"/>
    <w:rsid w:val="006D0B4B"/>
    <w:rsid w:val="006D108F"/>
    <w:rsid w:val="006D1648"/>
    <w:rsid w:val="006D16FD"/>
    <w:rsid w:val="006D343A"/>
    <w:rsid w:val="006D4878"/>
    <w:rsid w:val="006D4948"/>
    <w:rsid w:val="006D49A5"/>
    <w:rsid w:val="006D5081"/>
    <w:rsid w:val="006D552E"/>
    <w:rsid w:val="006E02E4"/>
    <w:rsid w:val="006E0719"/>
    <w:rsid w:val="006E084B"/>
    <w:rsid w:val="006E0FE3"/>
    <w:rsid w:val="006E1EDB"/>
    <w:rsid w:val="006E4097"/>
    <w:rsid w:val="006E7746"/>
    <w:rsid w:val="006F0931"/>
    <w:rsid w:val="006F0985"/>
    <w:rsid w:val="006F0B50"/>
    <w:rsid w:val="006F18C8"/>
    <w:rsid w:val="006F2C02"/>
    <w:rsid w:val="006F3253"/>
    <w:rsid w:val="006F4814"/>
    <w:rsid w:val="006F538A"/>
    <w:rsid w:val="006F55DD"/>
    <w:rsid w:val="006F60D6"/>
    <w:rsid w:val="006F660B"/>
    <w:rsid w:val="006F71AC"/>
    <w:rsid w:val="006F78B6"/>
    <w:rsid w:val="006F7CB9"/>
    <w:rsid w:val="0070297F"/>
    <w:rsid w:val="00703281"/>
    <w:rsid w:val="00705107"/>
    <w:rsid w:val="007054D0"/>
    <w:rsid w:val="00705DC2"/>
    <w:rsid w:val="00710247"/>
    <w:rsid w:val="007105A2"/>
    <w:rsid w:val="00711D80"/>
    <w:rsid w:val="0071380B"/>
    <w:rsid w:val="00713F6C"/>
    <w:rsid w:val="007149C4"/>
    <w:rsid w:val="00714ABF"/>
    <w:rsid w:val="00717B64"/>
    <w:rsid w:val="00720444"/>
    <w:rsid w:val="007206FB"/>
    <w:rsid w:val="007221D2"/>
    <w:rsid w:val="007265A2"/>
    <w:rsid w:val="007265B5"/>
    <w:rsid w:val="007277F2"/>
    <w:rsid w:val="00727FEE"/>
    <w:rsid w:val="00730996"/>
    <w:rsid w:val="0073300B"/>
    <w:rsid w:val="0073396C"/>
    <w:rsid w:val="007339AE"/>
    <w:rsid w:val="00734362"/>
    <w:rsid w:val="007356EC"/>
    <w:rsid w:val="00737527"/>
    <w:rsid w:val="00737878"/>
    <w:rsid w:val="00737996"/>
    <w:rsid w:val="00741147"/>
    <w:rsid w:val="00741FA0"/>
    <w:rsid w:val="007423B0"/>
    <w:rsid w:val="00743637"/>
    <w:rsid w:val="007445DA"/>
    <w:rsid w:val="007449EB"/>
    <w:rsid w:val="007456FE"/>
    <w:rsid w:val="00745B07"/>
    <w:rsid w:val="00746F3C"/>
    <w:rsid w:val="00750514"/>
    <w:rsid w:val="00751586"/>
    <w:rsid w:val="007517B6"/>
    <w:rsid w:val="0075327E"/>
    <w:rsid w:val="00753551"/>
    <w:rsid w:val="00753EA9"/>
    <w:rsid w:val="00754052"/>
    <w:rsid w:val="00754348"/>
    <w:rsid w:val="0075721D"/>
    <w:rsid w:val="00757EF9"/>
    <w:rsid w:val="007602D5"/>
    <w:rsid w:val="007603D1"/>
    <w:rsid w:val="0076110F"/>
    <w:rsid w:val="007637A4"/>
    <w:rsid w:val="00763E7E"/>
    <w:rsid w:val="00763EEE"/>
    <w:rsid w:val="007643D1"/>
    <w:rsid w:val="00765980"/>
    <w:rsid w:val="00765AC4"/>
    <w:rsid w:val="00765F4E"/>
    <w:rsid w:val="0076638F"/>
    <w:rsid w:val="00766469"/>
    <w:rsid w:val="00766642"/>
    <w:rsid w:val="00767E8D"/>
    <w:rsid w:val="00770120"/>
    <w:rsid w:val="00770CBD"/>
    <w:rsid w:val="007731EC"/>
    <w:rsid w:val="00773A4E"/>
    <w:rsid w:val="00774B84"/>
    <w:rsid w:val="00774D15"/>
    <w:rsid w:val="00774DFB"/>
    <w:rsid w:val="007763E5"/>
    <w:rsid w:val="00776490"/>
    <w:rsid w:val="0078006D"/>
    <w:rsid w:val="00780A1A"/>
    <w:rsid w:val="00781A2D"/>
    <w:rsid w:val="00781FCC"/>
    <w:rsid w:val="00782109"/>
    <w:rsid w:val="0078268B"/>
    <w:rsid w:val="00784BC3"/>
    <w:rsid w:val="007850AC"/>
    <w:rsid w:val="007854AB"/>
    <w:rsid w:val="007868A0"/>
    <w:rsid w:val="00787869"/>
    <w:rsid w:val="00790766"/>
    <w:rsid w:val="00791363"/>
    <w:rsid w:val="0079184C"/>
    <w:rsid w:val="007920C9"/>
    <w:rsid w:val="0079227C"/>
    <w:rsid w:val="00792BAC"/>
    <w:rsid w:val="007938C1"/>
    <w:rsid w:val="007945CA"/>
    <w:rsid w:val="007953B6"/>
    <w:rsid w:val="00796FBE"/>
    <w:rsid w:val="007973D0"/>
    <w:rsid w:val="007A098F"/>
    <w:rsid w:val="007A0A75"/>
    <w:rsid w:val="007A0C2E"/>
    <w:rsid w:val="007A16CA"/>
    <w:rsid w:val="007A1987"/>
    <w:rsid w:val="007A4B9F"/>
    <w:rsid w:val="007A4E60"/>
    <w:rsid w:val="007A7C3E"/>
    <w:rsid w:val="007B0636"/>
    <w:rsid w:val="007B211D"/>
    <w:rsid w:val="007B5375"/>
    <w:rsid w:val="007B61AB"/>
    <w:rsid w:val="007B645F"/>
    <w:rsid w:val="007B7185"/>
    <w:rsid w:val="007B77D6"/>
    <w:rsid w:val="007B7E0E"/>
    <w:rsid w:val="007C127F"/>
    <w:rsid w:val="007C129A"/>
    <w:rsid w:val="007C1E96"/>
    <w:rsid w:val="007C2EBD"/>
    <w:rsid w:val="007C380B"/>
    <w:rsid w:val="007C3ECF"/>
    <w:rsid w:val="007C4973"/>
    <w:rsid w:val="007C52E4"/>
    <w:rsid w:val="007C5532"/>
    <w:rsid w:val="007C6E66"/>
    <w:rsid w:val="007D0BB4"/>
    <w:rsid w:val="007D1AF7"/>
    <w:rsid w:val="007D1F36"/>
    <w:rsid w:val="007D2755"/>
    <w:rsid w:val="007D4CCD"/>
    <w:rsid w:val="007D4D3F"/>
    <w:rsid w:val="007D6355"/>
    <w:rsid w:val="007D63DC"/>
    <w:rsid w:val="007D647C"/>
    <w:rsid w:val="007D6C58"/>
    <w:rsid w:val="007D6D77"/>
    <w:rsid w:val="007E05CE"/>
    <w:rsid w:val="007E0E06"/>
    <w:rsid w:val="007E0E25"/>
    <w:rsid w:val="007E1ADC"/>
    <w:rsid w:val="007E4277"/>
    <w:rsid w:val="007E4C45"/>
    <w:rsid w:val="007E5D83"/>
    <w:rsid w:val="007E6398"/>
    <w:rsid w:val="007E6E73"/>
    <w:rsid w:val="007E772B"/>
    <w:rsid w:val="007F2E67"/>
    <w:rsid w:val="007F384E"/>
    <w:rsid w:val="007F4440"/>
    <w:rsid w:val="007F4595"/>
    <w:rsid w:val="007F592C"/>
    <w:rsid w:val="007F5AE9"/>
    <w:rsid w:val="007F5D79"/>
    <w:rsid w:val="007F6316"/>
    <w:rsid w:val="007F6C2B"/>
    <w:rsid w:val="007F74B4"/>
    <w:rsid w:val="00800CD5"/>
    <w:rsid w:val="008013CD"/>
    <w:rsid w:val="008014E0"/>
    <w:rsid w:val="00802B16"/>
    <w:rsid w:val="008040C1"/>
    <w:rsid w:val="00805DCA"/>
    <w:rsid w:val="008100C3"/>
    <w:rsid w:val="00810971"/>
    <w:rsid w:val="0081120B"/>
    <w:rsid w:val="00811F54"/>
    <w:rsid w:val="00813463"/>
    <w:rsid w:val="008141AC"/>
    <w:rsid w:val="008146F9"/>
    <w:rsid w:val="008155BA"/>
    <w:rsid w:val="00817333"/>
    <w:rsid w:val="00820566"/>
    <w:rsid w:val="00820632"/>
    <w:rsid w:val="00822405"/>
    <w:rsid w:val="00822624"/>
    <w:rsid w:val="00822B42"/>
    <w:rsid w:val="00823B8E"/>
    <w:rsid w:val="00825284"/>
    <w:rsid w:val="00825AF9"/>
    <w:rsid w:val="00826D35"/>
    <w:rsid w:val="008273D3"/>
    <w:rsid w:val="00827904"/>
    <w:rsid w:val="00827FB5"/>
    <w:rsid w:val="00830FE3"/>
    <w:rsid w:val="00831432"/>
    <w:rsid w:val="008314EE"/>
    <w:rsid w:val="00831F7D"/>
    <w:rsid w:val="00832EB8"/>
    <w:rsid w:val="0083374C"/>
    <w:rsid w:val="00833F8B"/>
    <w:rsid w:val="008349CF"/>
    <w:rsid w:val="00835E1D"/>
    <w:rsid w:val="0083688A"/>
    <w:rsid w:val="008369BD"/>
    <w:rsid w:val="00837E5F"/>
    <w:rsid w:val="00837EFB"/>
    <w:rsid w:val="00840018"/>
    <w:rsid w:val="00840585"/>
    <w:rsid w:val="008446EC"/>
    <w:rsid w:val="008447AB"/>
    <w:rsid w:val="00846B87"/>
    <w:rsid w:val="00850685"/>
    <w:rsid w:val="00850A82"/>
    <w:rsid w:val="00850CBA"/>
    <w:rsid w:val="0085453B"/>
    <w:rsid w:val="00856B65"/>
    <w:rsid w:val="008571FB"/>
    <w:rsid w:val="0085725D"/>
    <w:rsid w:val="008572D6"/>
    <w:rsid w:val="00857306"/>
    <w:rsid w:val="00857818"/>
    <w:rsid w:val="00857CC2"/>
    <w:rsid w:val="00860797"/>
    <w:rsid w:val="0086212D"/>
    <w:rsid w:val="00864402"/>
    <w:rsid w:val="00864473"/>
    <w:rsid w:val="00865E41"/>
    <w:rsid w:val="0086652A"/>
    <w:rsid w:val="0086660B"/>
    <w:rsid w:val="008706D2"/>
    <w:rsid w:val="00870CEA"/>
    <w:rsid w:val="0087156D"/>
    <w:rsid w:val="0087251B"/>
    <w:rsid w:val="0087398B"/>
    <w:rsid w:val="008748BC"/>
    <w:rsid w:val="00876F63"/>
    <w:rsid w:val="008771FE"/>
    <w:rsid w:val="008772D7"/>
    <w:rsid w:val="00880A26"/>
    <w:rsid w:val="008815F1"/>
    <w:rsid w:val="00881EE1"/>
    <w:rsid w:val="00883459"/>
    <w:rsid w:val="00883B75"/>
    <w:rsid w:val="00883B83"/>
    <w:rsid w:val="008848FB"/>
    <w:rsid w:val="0088635D"/>
    <w:rsid w:val="008876C3"/>
    <w:rsid w:val="00887884"/>
    <w:rsid w:val="0089006E"/>
    <w:rsid w:val="008909DB"/>
    <w:rsid w:val="00891117"/>
    <w:rsid w:val="008920C2"/>
    <w:rsid w:val="00892F74"/>
    <w:rsid w:val="00893E18"/>
    <w:rsid w:val="00894717"/>
    <w:rsid w:val="00894B75"/>
    <w:rsid w:val="0089565E"/>
    <w:rsid w:val="008A044C"/>
    <w:rsid w:val="008A17F2"/>
    <w:rsid w:val="008A1CEE"/>
    <w:rsid w:val="008A2ADA"/>
    <w:rsid w:val="008A320B"/>
    <w:rsid w:val="008A3625"/>
    <w:rsid w:val="008A4747"/>
    <w:rsid w:val="008A5318"/>
    <w:rsid w:val="008A747E"/>
    <w:rsid w:val="008A74AB"/>
    <w:rsid w:val="008A7B25"/>
    <w:rsid w:val="008B03CF"/>
    <w:rsid w:val="008B0464"/>
    <w:rsid w:val="008B0BD1"/>
    <w:rsid w:val="008B0CD2"/>
    <w:rsid w:val="008B2429"/>
    <w:rsid w:val="008B277D"/>
    <w:rsid w:val="008B36C0"/>
    <w:rsid w:val="008B3B1F"/>
    <w:rsid w:val="008B3CBF"/>
    <w:rsid w:val="008B4926"/>
    <w:rsid w:val="008B701C"/>
    <w:rsid w:val="008C0A5F"/>
    <w:rsid w:val="008C0B6F"/>
    <w:rsid w:val="008C108D"/>
    <w:rsid w:val="008C109E"/>
    <w:rsid w:val="008C1847"/>
    <w:rsid w:val="008C27D0"/>
    <w:rsid w:val="008C3087"/>
    <w:rsid w:val="008C3687"/>
    <w:rsid w:val="008C396B"/>
    <w:rsid w:val="008C4E7F"/>
    <w:rsid w:val="008C5D21"/>
    <w:rsid w:val="008C6E47"/>
    <w:rsid w:val="008C71A3"/>
    <w:rsid w:val="008D00B8"/>
    <w:rsid w:val="008D18C4"/>
    <w:rsid w:val="008D21E3"/>
    <w:rsid w:val="008D244B"/>
    <w:rsid w:val="008D3B05"/>
    <w:rsid w:val="008D4049"/>
    <w:rsid w:val="008D42F0"/>
    <w:rsid w:val="008D6983"/>
    <w:rsid w:val="008D74D3"/>
    <w:rsid w:val="008E02BC"/>
    <w:rsid w:val="008E252A"/>
    <w:rsid w:val="008E2AAB"/>
    <w:rsid w:val="008E3652"/>
    <w:rsid w:val="008E3D1B"/>
    <w:rsid w:val="008E4939"/>
    <w:rsid w:val="008E4E3C"/>
    <w:rsid w:val="008E571C"/>
    <w:rsid w:val="008E746D"/>
    <w:rsid w:val="008E7A99"/>
    <w:rsid w:val="008F0443"/>
    <w:rsid w:val="008F0EAF"/>
    <w:rsid w:val="008F1B9E"/>
    <w:rsid w:val="008F2B42"/>
    <w:rsid w:val="008F381E"/>
    <w:rsid w:val="008F3919"/>
    <w:rsid w:val="008F5A5A"/>
    <w:rsid w:val="008F7D4B"/>
    <w:rsid w:val="008F7FE7"/>
    <w:rsid w:val="00900108"/>
    <w:rsid w:val="009046AF"/>
    <w:rsid w:val="00904946"/>
    <w:rsid w:val="00905FDA"/>
    <w:rsid w:val="00906526"/>
    <w:rsid w:val="00906EC4"/>
    <w:rsid w:val="009106D4"/>
    <w:rsid w:val="00911C3D"/>
    <w:rsid w:val="00911D59"/>
    <w:rsid w:val="00911E03"/>
    <w:rsid w:val="009126D2"/>
    <w:rsid w:val="00912E08"/>
    <w:rsid w:val="00913050"/>
    <w:rsid w:val="00914DF4"/>
    <w:rsid w:val="00915747"/>
    <w:rsid w:val="00916429"/>
    <w:rsid w:val="009164EC"/>
    <w:rsid w:val="009172F8"/>
    <w:rsid w:val="00917DE7"/>
    <w:rsid w:val="00917F8D"/>
    <w:rsid w:val="0092043B"/>
    <w:rsid w:val="0092125A"/>
    <w:rsid w:val="009212EC"/>
    <w:rsid w:val="00921798"/>
    <w:rsid w:val="00921C17"/>
    <w:rsid w:val="009232D3"/>
    <w:rsid w:val="0092356E"/>
    <w:rsid w:val="0092449D"/>
    <w:rsid w:val="00924E1A"/>
    <w:rsid w:val="00925451"/>
    <w:rsid w:val="00925923"/>
    <w:rsid w:val="00926152"/>
    <w:rsid w:val="009263ED"/>
    <w:rsid w:val="0092682B"/>
    <w:rsid w:val="009268B6"/>
    <w:rsid w:val="00926B89"/>
    <w:rsid w:val="00926CB0"/>
    <w:rsid w:val="00927DBD"/>
    <w:rsid w:val="00930187"/>
    <w:rsid w:val="00930257"/>
    <w:rsid w:val="00930AB2"/>
    <w:rsid w:val="00932CB4"/>
    <w:rsid w:val="0093364C"/>
    <w:rsid w:val="00933F34"/>
    <w:rsid w:val="00934897"/>
    <w:rsid w:val="009349E8"/>
    <w:rsid w:val="009354EF"/>
    <w:rsid w:val="0093674D"/>
    <w:rsid w:val="00940FCF"/>
    <w:rsid w:val="0094113A"/>
    <w:rsid w:val="0094117A"/>
    <w:rsid w:val="009414A9"/>
    <w:rsid w:val="0094178C"/>
    <w:rsid w:val="00941E20"/>
    <w:rsid w:val="00941F00"/>
    <w:rsid w:val="00942146"/>
    <w:rsid w:val="00942E74"/>
    <w:rsid w:val="009437EC"/>
    <w:rsid w:val="00943BF8"/>
    <w:rsid w:val="00944840"/>
    <w:rsid w:val="00944B75"/>
    <w:rsid w:val="00944D51"/>
    <w:rsid w:val="009451AB"/>
    <w:rsid w:val="0094592A"/>
    <w:rsid w:val="00946455"/>
    <w:rsid w:val="009467C5"/>
    <w:rsid w:val="0095079C"/>
    <w:rsid w:val="00950A0D"/>
    <w:rsid w:val="00951D19"/>
    <w:rsid w:val="00952378"/>
    <w:rsid w:val="0095389F"/>
    <w:rsid w:val="00953FDC"/>
    <w:rsid w:val="00954251"/>
    <w:rsid w:val="009545EB"/>
    <w:rsid w:val="0095467F"/>
    <w:rsid w:val="00954B34"/>
    <w:rsid w:val="009553C0"/>
    <w:rsid w:val="009553D5"/>
    <w:rsid w:val="009575C3"/>
    <w:rsid w:val="0096056D"/>
    <w:rsid w:val="00960FAF"/>
    <w:rsid w:val="0096131F"/>
    <w:rsid w:val="009619BA"/>
    <w:rsid w:val="00963422"/>
    <w:rsid w:val="00963588"/>
    <w:rsid w:val="00963726"/>
    <w:rsid w:val="0096499A"/>
    <w:rsid w:val="00965A52"/>
    <w:rsid w:val="00965AD1"/>
    <w:rsid w:val="00965F42"/>
    <w:rsid w:val="0096604E"/>
    <w:rsid w:val="00967267"/>
    <w:rsid w:val="00967C87"/>
    <w:rsid w:val="00970AA2"/>
    <w:rsid w:val="00970C7F"/>
    <w:rsid w:val="00971148"/>
    <w:rsid w:val="0097196D"/>
    <w:rsid w:val="00972B72"/>
    <w:rsid w:val="009749CE"/>
    <w:rsid w:val="00974B66"/>
    <w:rsid w:val="00975AC8"/>
    <w:rsid w:val="009763C2"/>
    <w:rsid w:val="00976DAA"/>
    <w:rsid w:val="00977714"/>
    <w:rsid w:val="00977D89"/>
    <w:rsid w:val="00980835"/>
    <w:rsid w:val="00983B5A"/>
    <w:rsid w:val="0098489B"/>
    <w:rsid w:val="009848A3"/>
    <w:rsid w:val="00985C24"/>
    <w:rsid w:val="009860F7"/>
    <w:rsid w:val="00986F21"/>
    <w:rsid w:val="00987092"/>
    <w:rsid w:val="00987ACA"/>
    <w:rsid w:val="00987F42"/>
    <w:rsid w:val="00987F53"/>
    <w:rsid w:val="00990004"/>
    <w:rsid w:val="0099005B"/>
    <w:rsid w:val="00990A05"/>
    <w:rsid w:val="009912DB"/>
    <w:rsid w:val="009915D6"/>
    <w:rsid w:val="009916ED"/>
    <w:rsid w:val="00991A24"/>
    <w:rsid w:val="009926EC"/>
    <w:rsid w:val="00992EE9"/>
    <w:rsid w:val="00993E9C"/>
    <w:rsid w:val="00994AC8"/>
    <w:rsid w:val="00995046"/>
    <w:rsid w:val="00995050"/>
    <w:rsid w:val="0099514F"/>
    <w:rsid w:val="00997820"/>
    <w:rsid w:val="00997F2E"/>
    <w:rsid w:val="009A16DC"/>
    <w:rsid w:val="009A2016"/>
    <w:rsid w:val="009A213E"/>
    <w:rsid w:val="009A2B78"/>
    <w:rsid w:val="009A3113"/>
    <w:rsid w:val="009A3C39"/>
    <w:rsid w:val="009A5683"/>
    <w:rsid w:val="009A62F7"/>
    <w:rsid w:val="009A6567"/>
    <w:rsid w:val="009A6F0C"/>
    <w:rsid w:val="009A70D1"/>
    <w:rsid w:val="009A7E86"/>
    <w:rsid w:val="009B2788"/>
    <w:rsid w:val="009B4334"/>
    <w:rsid w:val="009B4D6C"/>
    <w:rsid w:val="009B54EC"/>
    <w:rsid w:val="009B68AA"/>
    <w:rsid w:val="009B73C8"/>
    <w:rsid w:val="009B75D6"/>
    <w:rsid w:val="009C06EC"/>
    <w:rsid w:val="009C0812"/>
    <w:rsid w:val="009C0CD7"/>
    <w:rsid w:val="009C17E8"/>
    <w:rsid w:val="009C217C"/>
    <w:rsid w:val="009C2D93"/>
    <w:rsid w:val="009C2F0A"/>
    <w:rsid w:val="009C330D"/>
    <w:rsid w:val="009C33AE"/>
    <w:rsid w:val="009C3EDF"/>
    <w:rsid w:val="009C3F36"/>
    <w:rsid w:val="009C495A"/>
    <w:rsid w:val="009C57EB"/>
    <w:rsid w:val="009C6AE3"/>
    <w:rsid w:val="009C7289"/>
    <w:rsid w:val="009C72CE"/>
    <w:rsid w:val="009C766A"/>
    <w:rsid w:val="009D09C0"/>
    <w:rsid w:val="009D10BD"/>
    <w:rsid w:val="009D14FE"/>
    <w:rsid w:val="009D1877"/>
    <w:rsid w:val="009D206A"/>
    <w:rsid w:val="009D233C"/>
    <w:rsid w:val="009D324F"/>
    <w:rsid w:val="009D4799"/>
    <w:rsid w:val="009D47A5"/>
    <w:rsid w:val="009D49C9"/>
    <w:rsid w:val="009D5750"/>
    <w:rsid w:val="009D7B9D"/>
    <w:rsid w:val="009D7B9E"/>
    <w:rsid w:val="009E18AE"/>
    <w:rsid w:val="009E1934"/>
    <w:rsid w:val="009E3443"/>
    <w:rsid w:val="009E3526"/>
    <w:rsid w:val="009E5AED"/>
    <w:rsid w:val="009E5CA4"/>
    <w:rsid w:val="009E7933"/>
    <w:rsid w:val="009E7CBF"/>
    <w:rsid w:val="009F063D"/>
    <w:rsid w:val="009F12DD"/>
    <w:rsid w:val="009F1895"/>
    <w:rsid w:val="009F23FD"/>
    <w:rsid w:val="009F3C7B"/>
    <w:rsid w:val="009F41DE"/>
    <w:rsid w:val="009F4956"/>
    <w:rsid w:val="009F5244"/>
    <w:rsid w:val="009F5394"/>
    <w:rsid w:val="009F5888"/>
    <w:rsid w:val="009F64F0"/>
    <w:rsid w:val="009F6793"/>
    <w:rsid w:val="009F6FDE"/>
    <w:rsid w:val="009F71DD"/>
    <w:rsid w:val="009F7C53"/>
    <w:rsid w:val="009F7F41"/>
    <w:rsid w:val="00A000F6"/>
    <w:rsid w:val="00A00C5A"/>
    <w:rsid w:val="00A01BEC"/>
    <w:rsid w:val="00A01F3F"/>
    <w:rsid w:val="00A0457C"/>
    <w:rsid w:val="00A0525D"/>
    <w:rsid w:val="00A11AA8"/>
    <w:rsid w:val="00A1212D"/>
    <w:rsid w:val="00A129D1"/>
    <w:rsid w:val="00A143A7"/>
    <w:rsid w:val="00A14EA4"/>
    <w:rsid w:val="00A166C1"/>
    <w:rsid w:val="00A200D4"/>
    <w:rsid w:val="00A21F22"/>
    <w:rsid w:val="00A22FB5"/>
    <w:rsid w:val="00A233D8"/>
    <w:rsid w:val="00A24251"/>
    <w:rsid w:val="00A24807"/>
    <w:rsid w:val="00A2514A"/>
    <w:rsid w:val="00A260E9"/>
    <w:rsid w:val="00A26540"/>
    <w:rsid w:val="00A271D3"/>
    <w:rsid w:val="00A277F1"/>
    <w:rsid w:val="00A27B3A"/>
    <w:rsid w:val="00A27CC9"/>
    <w:rsid w:val="00A30CB0"/>
    <w:rsid w:val="00A310A7"/>
    <w:rsid w:val="00A31322"/>
    <w:rsid w:val="00A31610"/>
    <w:rsid w:val="00A31645"/>
    <w:rsid w:val="00A33B3B"/>
    <w:rsid w:val="00A363AA"/>
    <w:rsid w:val="00A3766E"/>
    <w:rsid w:val="00A378C9"/>
    <w:rsid w:val="00A37D3D"/>
    <w:rsid w:val="00A400C9"/>
    <w:rsid w:val="00A40981"/>
    <w:rsid w:val="00A40FF8"/>
    <w:rsid w:val="00A40FFC"/>
    <w:rsid w:val="00A4198D"/>
    <w:rsid w:val="00A41E35"/>
    <w:rsid w:val="00A4441F"/>
    <w:rsid w:val="00A45D41"/>
    <w:rsid w:val="00A46330"/>
    <w:rsid w:val="00A468F5"/>
    <w:rsid w:val="00A510A3"/>
    <w:rsid w:val="00A51528"/>
    <w:rsid w:val="00A527CB"/>
    <w:rsid w:val="00A5290D"/>
    <w:rsid w:val="00A536E9"/>
    <w:rsid w:val="00A54D45"/>
    <w:rsid w:val="00A54F0B"/>
    <w:rsid w:val="00A551AA"/>
    <w:rsid w:val="00A56535"/>
    <w:rsid w:val="00A5708F"/>
    <w:rsid w:val="00A60181"/>
    <w:rsid w:val="00A64580"/>
    <w:rsid w:val="00A65F99"/>
    <w:rsid w:val="00A66BB6"/>
    <w:rsid w:val="00A66D4F"/>
    <w:rsid w:val="00A6723B"/>
    <w:rsid w:val="00A67BC4"/>
    <w:rsid w:val="00A67F38"/>
    <w:rsid w:val="00A702B4"/>
    <w:rsid w:val="00A70A5E"/>
    <w:rsid w:val="00A729EC"/>
    <w:rsid w:val="00A72AA5"/>
    <w:rsid w:val="00A73D64"/>
    <w:rsid w:val="00A73EAB"/>
    <w:rsid w:val="00A75A38"/>
    <w:rsid w:val="00A80EE7"/>
    <w:rsid w:val="00A829F0"/>
    <w:rsid w:val="00A82BF7"/>
    <w:rsid w:val="00A835EE"/>
    <w:rsid w:val="00A83DD1"/>
    <w:rsid w:val="00A85647"/>
    <w:rsid w:val="00A85B2E"/>
    <w:rsid w:val="00A86358"/>
    <w:rsid w:val="00A865CD"/>
    <w:rsid w:val="00A879B5"/>
    <w:rsid w:val="00A90D3A"/>
    <w:rsid w:val="00A91587"/>
    <w:rsid w:val="00A92007"/>
    <w:rsid w:val="00A925D6"/>
    <w:rsid w:val="00A94643"/>
    <w:rsid w:val="00A94C33"/>
    <w:rsid w:val="00A9501B"/>
    <w:rsid w:val="00A95E6B"/>
    <w:rsid w:val="00A95EC0"/>
    <w:rsid w:val="00AA071B"/>
    <w:rsid w:val="00AA1C9F"/>
    <w:rsid w:val="00AA2370"/>
    <w:rsid w:val="00AA2AF5"/>
    <w:rsid w:val="00AA3FBB"/>
    <w:rsid w:val="00AA420F"/>
    <w:rsid w:val="00AA48D3"/>
    <w:rsid w:val="00AA515E"/>
    <w:rsid w:val="00AA60D2"/>
    <w:rsid w:val="00AA7479"/>
    <w:rsid w:val="00AB03E1"/>
    <w:rsid w:val="00AB1D87"/>
    <w:rsid w:val="00AB3620"/>
    <w:rsid w:val="00AB5627"/>
    <w:rsid w:val="00AB6407"/>
    <w:rsid w:val="00AB7BBD"/>
    <w:rsid w:val="00AC1570"/>
    <w:rsid w:val="00AC1DCB"/>
    <w:rsid w:val="00AC5980"/>
    <w:rsid w:val="00AC6084"/>
    <w:rsid w:val="00AC71EC"/>
    <w:rsid w:val="00AC7482"/>
    <w:rsid w:val="00AD0438"/>
    <w:rsid w:val="00AD0677"/>
    <w:rsid w:val="00AD0D46"/>
    <w:rsid w:val="00AD1117"/>
    <w:rsid w:val="00AD120B"/>
    <w:rsid w:val="00AD392B"/>
    <w:rsid w:val="00AD3D70"/>
    <w:rsid w:val="00AD4293"/>
    <w:rsid w:val="00AD53CB"/>
    <w:rsid w:val="00AD5FF1"/>
    <w:rsid w:val="00AD6790"/>
    <w:rsid w:val="00AD70BB"/>
    <w:rsid w:val="00AD7356"/>
    <w:rsid w:val="00AE1083"/>
    <w:rsid w:val="00AE1B98"/>
    <w:rsid w:val="00AE1D81"/>
    <w:rsid w:val="00AE30F1"/>
    <w:rsid w:val="00AE4627"/>
    <w:rsid w:val="00AE487B"/>
    <w:rsid w:val="00AE55F6"/>
    <w:rsid w:val="00AE5938"/>
    <w:rsid w:val="00AE5D0E"/>
    <w:rsid w:val="00AE6FE5"/>
    <w:rsid w:val="00AE723A"/>
    <w:rsid w:val="00AE7BC7"/>
    <w:rsid w:val="00AF2997"/>
    <w:rsid w:val="00AF3FBF"/>
    <w:rsid w:val="00AF4385"/>
    <w:rsid w:val="00AF48E9"/>
    <w:rsid w:val="00AF5579"/>
    <w:rsid w:val="00AF7BF4"/>
    <w:rsid w:val="00B0056D"/>
    <w:rsid w:val="00B0250F"/>
    <w:rsid w:val="00B03298"/>
    <w:rsid w:val="00B0377E"/>
    <w:rsid w:val="00B04073"/>
    <w:rsid w:val="00B04AC5"/>
    <w:rsid w:val="00B05115"/>
    <w:rsid w:val="00B05881"/>
    <w:rsid w:val="00B05963"/>
    <w:rsid w:val="00B06571"/>
    <w:rsid w:val="00B068D9"/>
    <w:rsid w:val="00B0732A"/>
    <w:rsid w:val="00B07683"/>
    <w:rsid w:val="00B07BA7"/>
    <w:rsid w:val="00B101EB"/>
    <w:rsid w:val="00B13BDE"/>
    <w:rsid w:val="00B1445C"/>
    <w:rsid w:val="00B15626"/>
    <w:rsid w:val="00B158F0"/>
    <w:rsid w:val="00B20422"/>
    <w:rsid w:val="00B208CE"/>
    <w:rsid w:val="00B22844"/>
    <w:rsid w:val="00B23424"/>
    <w:rsid w:val="00B23D00"/>
    <w:rsid w:val="00B23E7E"/>
    <w:rsid w:val="00B240C0"/>
    <w:rsid w:val="00B24ACD"/>
    <w:rsid w:val="00B24BD4"/>
    <w:rsid w:val="00B251AD"/>
    <w:rsid w:val="00B257FF"/>
    <w:rsid w:val="00B26A9C"/>
    <w:rsid w:val="00B26D0D"/>
    <w:rsid w:val="00B26DCC"/>
    <w:rsid w:val="00B27074"/>
    <w:rsid w:val="00B274F1"/>
    <w:rsid w:val="00B2793F"/>
    <w:rsid w:val="00B301D9"/>
    <w:rsid w:val="00B310D6"/>
    <w:rsid w:val="00B313E5"/>
    <w:rsid w:val="00B3265D"/>
    <w:rsid w:val="00B331FB"/>
    <w:rsid w:val="00B336D0"/>
    <w:rsid w:val="00B33D6E"/>
    <w:rsid w:val="00B352EC"/>
    <w:rsid w:val="00B35B41"/>
    <w:rsid w:val="00B36452"/>
    <w:rsid w:val="00B36A05"/>
    <w:rsid w:val="00B37370"/>
    <w:rsid w:val="00B37E14"/>
    <w:rsid w:val="00B404CB"/>
    <w:rsid w:val="00B4085C"/>
    <w:rsid w:val="00B42ABA"/>
    <w:rsid w:val="00B43E7D"/>
    <w:rsid w:val="00B44146"/>
    <w:rsid w:val="00B444ED"/>
    <w:rsid w:val="00B45537"/>
    <w:rsid w:val="00B45FA0"/>
    <w:rsid w:val="00B46DC2"/>
    <w:rsid w:val="00B50FF6"/>
    <w:rsid w:val="00B51BA6"/>
    <w:rsid w:val="00B52703"/>
    <w:rsid w:val="00B537EC"/>
    <w:rsid w:val="00B53927"/>
    <w:rsid w:val="00B55A0B"/>
    <w:rsid w:val="00B60500"/>
    <w:rsid w:val="00B619CC"/>
    <w:rsid w:val="00B61BAB"/>
    <w:rsid w:val="00B6286C"/>
    <w:rsid w:val="00B629CB"/>
    <w:rsid w:val="00B62E81"/>
    <w:rsid w:val="00B64A00"/>
    <w:rsid w:val="00B6544B"/>
    <w:rsid w:val="00B66627"/>
    <w:rsid w:val="00B67847"/>
    <w:rsid w:val="00B70A10"/>
    <w:rsid w:val="00B70DFA"/>
    <w:rsid w:val="00B70F21"/>
    <w:rsid w:val="00B71EB9"/>
    <w:rsid w:val="00B72928"/>
    <w:rsid w:val="00B729C2"/>
    <w:rsid w:val="00B72C19"/>
    <w:rsid w:val="00B72E85"/>
    <w:rsid w:val="00B740E0"/>
    <w:rsid w:val="00B76071"/>
    <w:rsid w:val="00B779AA"/>
    <w:rsid w:val="00B8042B"/>
    <w:rsid w:val="00B81DE8"/>
    <w:rsid w:val="00B82853"/>
    <w:rsid w:val="00B83317"/>
    <w:rsid w:val="00B8351D"/>
    <w:rsid w:val="00B83682"/>
    <w:rsid w:val="00B85A7B"/>
    <w:rsid w:val="00B86034"/>
    <w:rsid w:val="00B87334"/>
    <w:rsid w:val="00B877DF"/>
    <w:rsid w:val="00B87B99"/>
    <w:rsid w:val="00B9180E"/>
    <w:rsid w:val="00B92C77"/>
    <w:rsid w:val="00B9426D"/>
    <w:rsid w:val="00B94383"/>
    <w:rsid w:val="00B9442E"/>
    <w:rsid w:val="00B95629"/>
    <w:rsid w:val="00B969F5"/>
    <w:rsid w:val="00B96BDD"/>
    <w:rsid w:val="00BA0AC8"/>
    <w:rsid w:val="00BA1666"/>
    <w:rsid w:val="00BA2CA9"/>
    <w:rsid w:val="00BA4355"/>
    <w:rsid w:val="00BA51C2"/>
    <w:rsid w:val="00BA64B6"/>
    <w:rsid w:val="00BA6F3E"/>
    <w:rsid w:val="00BA710E"/>
    <w:rsid w:val="00BA714F"/>
    <w:rsid w:val="00BB02AF"/>
    <w:rsid w:val="00BB0438"/>
    <w:rsid w:val="00BB2259"/>
    <w:rsid w:val="00BB7A3A"/>
    <w:rsid w:val="00BC1B62"/>
    <w:rsid w:val="00BC25CA"/>
    <w:rsid w:val="00BC26B7"/>
    <w:rsid w:val="00BC284A"/>
    <w:rsid w:val="00BC49CC"/>
    <w:rsid w:val="00BC6BDE"/>
    <w:rsid w:val="00BD01B5"/>
    <w:rsid w:val="00BD2E53"/>
    <w:rsid w:val="00BD3458"/>
    <w:rsid w:val="00BD448D"/>
    <w:rsid w:val="00BD4491"/>
    <w:rsid w:val="00BD6378"/>
    <w:rsid w:val="00BD6802"/>
    <w:rsid w:val="00BD6C11"/>
    <w:rsid w:val="00BD77D0"/>
    <w:rsid w:val="00BD7A33"/>
    <w:rsid w:val="00BD7DE5"/>
    <w:rsid w:val="00BE11E5"/>
    <w:rsid w:val="00BE1E8F"/>
    <w:rsid w:val="00BE2343"/>
    <w:rsid w:val="00BE2D7C"/>
    <w:rsid w:val="00BE4156"/>
    <w:rsid w:val="00BE43E0"/>
    <w:rsid w:val="00BE50ED"/>
    <w:rsid w:val="00BE53A9"/>
    <w:rsid w:val="00BE62A9"/>
    <w:rsid w:val="00BE6FB3"/>
    <w:rsid w:val="00BE76D6"/>
    <w:rsid w:val="00BE7E6A"/>
    <w:rsid w:val="00BF022A"/>
    <w:rsid w:val="00BF0548"/>
    <w:rsid w:val="00BF0800"/>
    <w:rsid w:val="00BF16A9"/>
    <w:rsid w:val="00BF3774"/>
    <w:rsid w:val="00BF4BD9"/>
    <w:rsid w:val="00BF592F"/>
    <w:rsid w:val="00C009EC"/>
    <w:rsid w:val="00C012DD"/>
    <w:rsid w:val="00C015DD"/>
    <w:rsid w:val="00C01D98"/>
    <w:rsid w:val="00C0401C"/>
    <w:rsid w:val="00C048E8"/>
    <w:rsid w:val="00C07570"/>
    <w:rsid w:val="00C07AE1"/>
    <w:rsid w:val="00C10487"/>
    <w:rsid w:val="00C1069F"/>
    <w:rsid w:val="00C10891"/>
    <w:rsid w:val="00C11686"/>
    <w:rsid w:val="00C11C3C"/>
    <w:rsid w:val="00C12F65"/>
    <w:rsid w:val="00C13DFE"/>
    <w:rsid w:val="00C148EB"/>
    <w:rsid w:val="00C149D8"/>
    <w:rsid w:val="00C16F83"/>
    <w:rsid w:val="00C1763E"/>
    <w:rsid w:val="00C2071C"/>
    <w:rsid w:val="00C207B8"/>
    <w:rsid w:val="00C20816"/>
    <w:rsid w:val="00C20FCC"/>
    <w:rsid w:val="00C21463"/>
    <w:rsid w:val="00C24014"/>
    <w:rsid w:val="00C250FD"/>
    <w:rsid w:val="00C25593"/>
    <w:rsid w:val="00C259B7"/>
    <w:rsid w:val="00C26D16"/>
    <w:rsid w:val="00C26F70"/>
    <w:rsid w:val="00C27504"/>
    <w:rsid w:val="00C27C25"/>
    <w:rsid w:val="00C27E99"/>
    <w:rsid w:val="00C30BEF"/>
    <w:rsid w:val="00C31846"/>
    <w:rsid w:val="00C31994"/>
    <w:rsid w:val="00C33850"/>
    <w:rsid w:val="00C343FA"/>
    <w:rsid w:val="00C36888"/>
    <w:rsid w:val="00C40E1A"/>
    <w:rsid w:val="00C424BB"/>
    <w:rsid w:val="00C42FFF"/>
    <w:rsid w:val="00C43FEE"/>
    <w:rsid w:val="00C445FE"/>
    <w:rsid w:val="00C44C00"/>
    <w:rsid w:val="00C46346"/>
    <w:rsid w:val="00C46AFD"/>
    <w:rsid w:val="00C50FB3"/>
    <w:rsid w:val="00C52AA1"/>
    <w:rsid w:val="00C53EB0"/>
    <w:rsid w:val="00C545F5"/>
    <w:rsid w:val="00C549C6"/>
    <w:rsid w:val="00C60A13"/>
    <w:rsid w:val="00C623C9"/>
    <w:rsid w:val="00C64969"/>
    <w:rsid w:val="00C6519F"/>
    <w:rsid w:val="00C65E90"/>
    <w:rsid w:val="00C70700"/>
    <w:rsid w:val="00C7169B"/>
    <w:rsid w:val="00C71D06"/>
    <w:rsid w:val="00C72635"/>
    <w:rsid w:val="00C728FC"/>
    <w:rsid w:val="00C72AC7"/>
    <w:rsid w:val="00C74409"/>
    <w:rsid w:val="00C745AF"/>
    <w:rsid w:val="00C77DFA"/>
    <w:rsid w:val="00C82A73"/>
    <w:rsid w:val="00C84280"/>
    <w:rsid w:val="00C84D9B"/>
    <w:rsid w:val="00C860BA"/>
    <w:rsid w:val="00C862A1"/>
    <w:rsid w:val="00C93118"/>
    <w:rsid w:val="00C97171"/>
    <w:rsid w:val="00CA04DE"/>
    <w:rsid w:val="00CA1F42"/>
    <w:rsid w:val="00CA2417"/>
    <w:rsid w:val="00CA2D70"/>
    <w:rsid w:val="00CA34E9"/>
    <w:rsid w:val="00CA3B72"/>
    <w:rsid w:val="00CA44D0"/>
    <w:rsid w:val="00CA5338"/>
    <w:rsid w:val="00CA5735"/>
    <w:rsid w:val="00CA7102"/>
    <w:rsid w:val="00CA7794"/>
    <w:rsid w:val="00CB0ABF"/>
    <w:rsid w:val="00CB1621"/>
    <w:rsid w:val="00CB2032"/>
    <w:rsid w:val="00CB2CE9"/>
    <w:rsid w:val="00CB48FB"/>
    <w:rsid w:val="00CB6A0B"/>
    <w:rsid w:val="00CC1BB0"/>
    <w:rsid w:val="00CC28FD"/>
    <w:rsid w:val="00CC2BB9"/>
    <w:rsid w:val="00CC3A24"/>
    <w:rsid w:val="00CC6352"/>
    <w:rsid w:val="00CC69C4"/>
    <w:rsid w:val="00CC6C05"/>
    <w:rsid w:val="00CD021B"/>
    <w:rsid w:val="00CD05AB"/>
    <w:rsid w:val="00CD10FA"/>
    <w:rsid w:val="00CD1787"/>
    <w:rsid w:val="00CD227D"/>
    <w:rsid w:val="00CD24CD"/>
    <w:rsid w:val="00CD2D28"/>
    <w:rsid w:val="00CD30A3"/>
    <w:rsid w:val="00CD48B0"/>
    <w:rsid w:val="00CD6593"/>
    <w:rsid w:val="00CD6FF8"/>
    <w:rsid w:val="00CD7904"/>
    <w:rsid w:val="00CE007E"/>
    <w:rsid w:val="00CE067F"/>
    <w:rsid w:val="00CE13B0"/>
    <w:rsid w:val="00CE324F"/>
    <w:rsid w:val="00CE3384"/>
    <w:rsid w:val="00CE417E"/>
    <w:rsid w:val="00CE47CF"/>
    <w:rsid w:val="00CE5578"/>
    <w:rsid w:val="00CE6D97"/>
    <w:rsid w:val="00CF0542"/>
    <w:rsid w:val="00CF0D06"/>
    <w:rsid w:val="00CF1C78"/>
    <w:rsid w:val="00CF2752"/>
    <w:rsid w:val="00CF3743"/>
    <w:rsid w:val="00CF3D10"/>
    <w:rsid w:val="00CF5A88"/>
    <w:rsid w:val="00CF6CBE"/>
    <w:rsid w:val="00CF7DD7"/>
    <w:rsid w:val="00D001C8"/>
    <w:rsid w:val="00D007C1"/>
    <w:rsid w:val="00D01A50"/>
    <w:rsid w:val="00D03201"/>
    <w:rsid w:val="00D0581E"/>
    <w:rsid w:val="00D07520"/>
    <w:rsid w:val="00D10059"/>
    <w:rsid w:val="00D1032A"/>
    <w:rsid w:val="00D11866"/>
    <w:rsid w:val="00D12554"/>
    <w:rsid w:val="00D127F3"/>
    <w:rsid w:val="00D12902"/>
    <w:rsid w:val="00D12B8F"/>
    <w:rsid w:val="00D14161"/>
    <w:rsid w:val="00D15E9E"/>
    <w:rsid w:val="00D16CD3"/>
    <w:rsid w:val="00D17056"/>
    <w:rsid w:val="00D20610"/>
    <w:rsid w:val="00D22CF8"/>
    <w:rsid w:val="00D23015"/>
    <w:rsid w:val="00D2526A"/>
    <w:rsid w:val="00D2549B"/>
    <w:rsid w:val="00D2645A"/>
    <w:rsid w:val="00D26AD3"/>
    <w:rsid w:val="00D311E1"/>
    <w:rsid w:val="00D32776"/>
    <w:rsid w:val="00D33276"/>
    <w:rsid w:val="00D332A5"/>
    <w:rsid w:val="00D3367F"/>
    <w:rsid w:val="00D35F8D"/>
    <w:rsid w:val="00D36061"/>
    <w:rsid w:val="00D36BB4"/>
    <w:rsid w:val="00D36E82"/>
    <w:rsid w:val="00D37374"/>
    <w:rsid w:val="00D37C5B"/>
    <w:rsid w:val="00D37E51"/>
    <w:rsid w:val="00D41C52"/>
    <w:rsid w:val="00D42244"/>
    <w:rsid w:val="00D42FFC"/>
    <w:rsid w:val="00D43514"/>
    <w:rsid w:val="00D445AC"/>
    <w:rsid w:val="00D450B7"/>
    <w:rsid w:val="00D45408"/>
    <w:rsid w:val="00D45599"/>
    <w:rsid w:val="00D463D2"/>
    <w:rsid w:val="00D47270"/>
    <w:rsid w:val="00D47D65"/>
    <w:rsid w:val="00D50C52"/>
    <w:rsid w:val="00D516F2"/>
    <w:rsid w:val="00D525B0"/>
    <w:rsid w:val="00D52C82"/>
    <w:rsid w:val="00D52FDA"/>
    <w:rsid w:val="00D53046"/>
    <w:rsid w:val="00D53B8A"/>
    <w:rsid w:val="00D54421"/>
    <w:rsid w:val="00D54D06"/>
    <w:rsid w:val="00D5523C"/>
    <w:rsid w:val="00D554B4"/>
    <w:rsid w:val="00D5643E"/>
    <w:rsid w:val="00D56711"/>
    <w:rsid w:val="00D56D3D"/>
    <w:rsid w:val="00D578EA"/>
    <w:rsid w:val="00D602A4"/>
    <w:rsid w:val="00D602CC"/>
    <w:rsid w:val="00D63691"/>
    <w:rsid w:val="00D64351"/>
    <w:rsid w:val="00D64A54"/>
    <w:rsid w:val="00D71EBF"/>
    <w:rsid w:val="00D724CD"/>
    <w:rsid w:val="00D72C30"/>
    <w:rsid w:val="00D736C8"/>
    <w:rsid w:val="00D7453C"/>
    <w:rsid w:val="00D774BB"/>
    <w:rsid w:val="00D8110F"/>
    <w:rsid w:val="00D81A07"/>
    <w:rsid w:val="00D81F9A"/>
    <w:rsid w:val="00D82A7F"/>
    <w:rsid w:val="00D83104"/>
    <w:rsid w:val="00D84A74"/>
    <w:rsid w:val="00D852F6"/>
    <w:rsid w:val="00D8781E"/>
    <w:rsid w:val="00D8799D"/>
    <w:rsid w:val="00D9082A"/>
    <w:rsid w:val="00D91FDC"/>
    <w:rsid w:val="00D92885"/>
    <w:rsid w:val="00D92919"/>
    <w:rsid w:val="00D932CD"/>
    <w:rsid w:val="00D9470D"/>
    <w:rsid w:val="00D94C83"/>
    <w:rsid w:val="00D94DAB"/>
    <w:rsid w:val="00D94E13"/>
    <w:rsid w:val="00D957EF"/>
    <w:rsid w:val="00D95839"/>
    <w:rsid w:val="00D9629A"/>
    <w:rsid w:val="00D968ED"/>
    <w:rsid w:val="00D9790A"/>
    <w:rsid w:val="00DA03DA"/>
    <w:rsid w:val="00DA110F"/>
    <w:rsid w:val="00DA3DB4"/>
    <w:rsid w:val="00DA5694"/>
    <w:rsid w:val="00DA59DA"/>
    <w:rsid w:val="00DA5B3D"/>
    <w:rsid w:val="00DA5C94"/>
    <w:rsid w:val="00DA60DA"/>
    <w:rsid w:val="00DA64BC"/>
    <w:rsid w:val="00DA688C"/>
    <w:rsid w:val="00DA6A24"/>
    <w:rsid w:val="00DA6F96"/>
    <w:rsid w:val="00DB0907"/>
    <w:rsid w:val="00DB0AE0"/>
    <w:rsid w:val="00DB10E8"/>
    <w:rsid w:val="00DB12A8"/>
    <w:rsid w:val="00DB173D"/>
    <w:rsid w:val="00DB3DAE"/>
    <w:rsid w:val="00DB4284"/>
    <w:rsid w:val="00DB474D"/>
    <w:rsid w:val="00DB49C6"/>
    <w:rsid w:val="00DB4B4B"/>
    <w:rsid w:val="00DB4C5E"/>
    <w:rsid w:val="00DB5320"/>
    <w:rsid w:val="00DB6854"/>
    <w:rsid w:val="00DB69C8"/>
    <w:rsid w:val="00DB704B"/>
    <w:rsid w:val="00DC0046"/>
    <w:rsid w:val="00DC1D62"/>
    <w:rsid w:val="00DC3136"/>
    <w:rsid w:val="00DC46B5"/>
    <w:rsid w:val="00DC66CC"/>
    <w:rsid w:val="00DC7BF8"/>
    <w:rsid w:val="00DD03DB"/>
    <w:rsid w:val="00DD1E59"/>
    <w:rsid w:val="00DD363C"/>
    <w:rsid w:val="00DD3673"/>
    <w:rsid w:val="00DD37B9"/>
    <w:rsid w:val="00DD38A6"/>
    <w:rsid w:val="00DD3BDC"/>
    <w:rsid w:val="00DD4EF4"/>
    <w:rsid w:val="00DD5583"/>
    <w:rsid w:val="00DD61CE"/>
    <w:rsid w:val="00DD651E"/>
    <w:rsid w:val="00DD7196"/>
    <w:rsid w:val="00DD73C5"/>
    <w:rsid w:val="00DD77EF"/>
    <w:rsid w:val="00DD7FB9"/>
    <w:rsid w:val="00DE02D9"/>
    <w:rsid w:val="00DE2839"/>
    <w:rsid w:val="00DE2A00"/>
    <w:rsid w:val="00DE2B4D"/>
    <w:rsid w:val="00DE3004"/>
    <w:rsid w:val="00DE34AA"/>
    <w:rsid w:val="00DE379A"/>
    <w:rsid w:val="00DE3AB0"/>
    <w:rsid w:val="00DE46CD"/>
    <w:rsid w:val="00DE4740"/>
    <w:rsid w:val="00DE4CD5"/>
    <w:rsid w:val="00DE4D45"/>
    <w:rsid w:val="00DE6B5D"/>
    <w:rsid w:val="00DE6D6B"/>
    <w:rsid w:val="00DE6DAF"/>
    <w:rsid w:val="00DE6FA2"/>
    <w:rsid w:val="00DE6FD2"/>
    <w:rsid w:val="00DE7057"/>
    <w:rsid w:val="00DE7EB8"/>
    <w:rsid w:val="00DE7F3B"/>
    <w:rsid w:val="00DF02B7"/>
    <w:rsid w:val="00DF1916"/>
    <w:rsid w:val="00DF19C0"/>
    <w:rsid w:val="00DF2727"/>
    <w:rsid w:val="00DF2BD5"/>
    <w:rsid w:val="00DF33FD"/>
    <w:rsid w:val="00DF4C5A"/>
    <w:rsid w:val="00DF7AB1"/>
    <w:rsid w:val="00E00061"/>
    <w:rsid w:val="00E001CC"/>
    <w:rsid w:val="00E009CC"/>
    <w:rsid w:val="00E00CED"/>
    <w:rsid w:val="00E010E4"/>
    <w:rsid w:val="00E01242"/>
    <w:rsid w:val="00E0228F"/>
    <w:rsid w:val="00E02956"/>
    <w:rsid w:val="00E045EC"/>
    <w:rsid w:val="00E04988"/>
    <w:rsid w:val="00E05EC8"/>
    <w:rsid w:val="00E06298"/>
    <w:rsid w:val="00E06E29"/>
    <w:rsid w:val="00E109FC"/>
    <w:rsid w:val="00E10DB7"/>
    <w:rsid w:val="00E11087"/>
    <w:rsid w:val="00E110BB"/>
    <w:rsid w:val="00E11292"/>
    <w:rsid w:val="00E1198E"/>
    <w:rsid w:val="00E12E65"/>
    <w:rsid w:val="00E1361B"/>
    <w:rsid w:val="00E13B95"/>
    <w:rsid w:val="00E1497C"/>
    <w:rsid w:val="00E17504"/>
    <w:rsid w:val="00E22DB9"/>
    <w:rsid w:val="00E2527E"/>
    <w:rsid w:val="00E26269"/>
    <w:rsid w:val="00E26514"/>
    <w:rsid w:val="00E26DD6"/>
    <w:rsid w:val="00E271D6"/>
    <w:rsid w:val="00E30DAA"/>
    <w:rsid w:val="00E33C9B"/>
    <w:rsid w:val="00E33D83"/>
    <w:rsid w:val="00E34453"/>
    <w:rsid w:val="00E349D0"/>
    <w:rsid w:val="00E357EE"/>
    <w:rsid w:val="00E35E40"/>
    <w:rsid w:val="00E36DA7"/>
    <w:rsid w:val="00E36DDD"/>
    <w:rsid w:val="00E4159C"/>
    <w:rsid w:val="00E43BC0"/>
    <w:rsid w:val="00E44793"/>
    <w:rsid w:val="00E44B8D"/>
    <w:rsid w:val="00E451E7"/>
    <w:rsid w:val="00E463F0"/>
    <w:rsid w:val="00E46A8D"/>
    <w:rsid w:val="00E47180"/>
    <w:rsid w:val="00E472E2"/>
    <w:rsid w:val="00E472EC"/>
    <w:rsid w:val="00E473BD"/>
    <w:rsid w:val="00E478DB"/>
    <w:rsid w:val="00E47954"/>
    <w:rsid w:val="00E47CE9"/>
    <w:rsid w:val="00E509D8"/>
    <w:rsid w:val="00E52296"/>
    <w:rsid w:val="00E52739"/>
    <w:rsid w:val="00E52D9A"/>
    <w:rsid w:val="00E548BD"/>
    <w:rsid w:val="00E55D0E"/>
    <w:rsid w:val="00E57A12"/>
    <w:rsid w:val="00E57C11"/>
    <w:rsid w:val="00E60950"/>
    <w:rsid w:val="00E615E2"/>
    <w:rsid w:val="00E633C0"/>
    <w:rsid w:val="00E67704"/>
    <w:rsid w:val="00E70492"/>
    <w:rsid w:val="00E70A51"/>
    <w:rsid w:val="00E74449"/>
    <w:rsid w:val="00E7463A"/>
    <w:rsid w:val="00E7471E"/>
    <w:rsid w:val="00E7474C"/>
    <w:rsid w:val="00E747F1"/>
    <w:rsid w:val="00E74E9B"/>
    <w:rsid w:val="00E75452"/>
    <w:rsid w:val="00E76714"/>
    <w:rsid w:val="00E77FD0"/>
    <w:rsid w:val="00E81D9A"/>
    <w:rsid w:val="00E8336F"/>
    <w:rsid w:val="00E8397C"/>
    <w:rsid w:val="00E853D8"/>
    <w:rsid w:val="00E85680"/>
    <w:rsid w:val="00E85AD2"/>
    <w:rsid w:val="00E8744B"/>
    <w:rsid w:val="00E9161E"/>
    <w:rsid w:val="00E916D3"/>
    <w:rsid w:val="00E91C15"/>
    <w:rsid w:val="00E936A4"/>
    <w:rsid w:val="00E9478D"/>
    <w:rsid w:val="00E96391"/>
    <w:rsid w:val="00EA0CC3"/>
    <w:rsid w:val="00EA2055"/>
    <w:rsid w:val="00EA3F00"/>
    <w:rsid w:val="00EA4D8C"/>
    <w:rsid w:val="00EA598C"/>
    <w:rsid w:val="00EA6979"/>
    <w:rsid w:val="00EA70C7"/>
    <w:rsid w:val="00EA7B7D"/>
    <w:rsid w:val="00EB0D2F"/>
    <w:rsid w:val="00EB1145"/>
    <w:rsid w:val="00EB21C6"/>
    <w:rsid w:val="00EB333E"/>
    <w:rsid w:val="00EB383D"/>
    <w:rsid w:val="00EB3E53"/>
    <w:rsid w:val="00EB41E9"/>
    <w:rsid w:val="00EB4ACC"/>
    <w:rsid w:val="00EB562C"/>
    <w:rsid w:val="00EB5F74"/>
    <w:rsid w:val="00EB6A9A"/>
    <w:rsid w:val="00EB6C96"/>
    <w:rsid w:val="00EC02F4"/>
    <w:rsid w:val="00EC3286"/>
    <w:rsid w:val="00EC3D27"/>
    <w:rsid w:val="00EC48B2"/>
    <w:rsid w:val="00EC6302"/>
    <w:rsid w:val="00EC685A"/>
    <w:rsid w:val="00EC7B26"/>
    <w:rsid w:val="00ED0A06"/>
    <w:rsid w:val="00ED0B97"/>
    <w:rsid w:val="00ED0D99"/>
    <w:rsid w:val="00ED0E3A"/>
    <w:rsid w:val="00ED2AE6"/>
    <w:rsid w:val="00ED35BE"/>
    <w:rsid w:val="00ED3AFA"/>
    <w:rsid w:val="00ED49A5"/>
    <w:rsid w:val="00ED5691"/>
    <w:rsid w:val="00ED57E1"/>
    <w:rsid w:val="00ED5D8B"/>
    <w:rsid w:val="00ED62E2"/>
    <w:rsid w:val="00ED68CC"/>
    <w:rsid w:val="00EE08A0"/>
    <w:rsid w:val="00EE0BB8"/>
    <w:rsid w:val="00EE2AE2"/>
    <w:rsid w:val="00EE31F8"/>
    <w:rsid w:val="00EE378E"/>
    <w:rsid w:val="00EE63D3"/>
    <w:rsid w:val="00EE66B0"/>
    <w:rsid w:val="00EF0695"/>
    <w:rsid w:val="00EF0EB4"/>
    <w:rsid w:val="00EF11F7"/>
    <w:rsid w:val="00EF1950"/>
    <w:rsid w:val="00EF297F"/>
    <w:rsid w:val="00EF3BC1"/>
    <w:rsid w:val="00EF65FE"/>
    <w:rsid w:val="00EF6B86"/>
    <w:rsid w:val="00EF7072"/>
    <w:rsid w:val="00EF7287"/>
    <w:rsid w:val="00F00689"/>
    <w:rsid w:val="00F00F68"/>
    <w:rsid w:val="00F01128"/>
    <w:rsid w:val="00F013A7"/>
    <w:rsid w:val="00F01A7E"/>
    <w:rsid w:val="00F026FB"/>
    <w:rsid w:val="00F02E59"/>
    <w:rsid w:val="00F03578"/>
    <w:rsid w:val="00F03B6F"/>
    <w:rsid w:val="00F0436F"/>
    <w:rsid w:val="00F04559"/>
    <w:rsid w:val="00F04802"/>
    <w:rsid w:val="00F04829"/>
    <w:rsid w:val="00F051BD"/>
    <w:rsid w:val="00F065BD"/>
    <w:rsid w:val="00F10A26"/>
    <w:rsid w:val="00F13719"/>
    <w:rsid w:val="00F14168"/>
    <w:rsid w:val="00F14C52"/>
    <w:rsid w:val="00F16284"/>
    <w:rsid w:val="00F2160E"/>
    <w:rsid w:val="00F222E4"/>
    <w:rsid w:val="00F22437"/>
    <w:rsid w:val="00F22461"/>
    <w:rsid w:val="00F23946"/>
    <w:rsid w:val="00F23B33"/>
    <w:rsid w:val="00F2473B"/>
    <w:rsid w:val="00F2607D"/>
    <w:rsid w:val="00F31A7C"/>
    <w:rsid w:val="00F325EF"/>
    <w:rsid w:val="00F32AD7"/>
    <w:rsid w:val="00F33AB7"/>
    <w:rsid w:val="00F33AC7"/>
    <w:rsid w:val="00F3557C"/>
    <w:rsid w:val="00F36D1F"/>
    <w:rsid w:val="00F370CB"/>
    <w:rsid w:val="00F40AFC"/>
    <w:rsid w:val="00F414D2"/>
    <w:rsid w:val="00F4225C"/>
    <w:rsid w:val="00F43C58"/>
    <w:rsid w:val="00F441D4"/>
    <w:rsid w:val="00F44291"/>
    <w:rsid w:val="00F44969"/>
    <w:rsid w:val="00F45A8F"/>
    <w:rsid w:val="00F46A31"/>
    <w:rsid w:val="00F518BD"/>
    <w:rsid w:val="00F529CE"/>
    <w:rsid w:val="00F55186"/>
    <w:rsid w:val="00F55881"/>
    <w:rsid w:val="00F5622C"/>
    <w:rsid w:val="00F60B9E"/>
    <w:rsid w:val="00F619D6"/>
    <w:rsid w:val="00F62B4B"/>
    <w:rsid w:val="00F62F40"/>
    <w:rsid w:val="00F6359A"/>
    <w:rsid w:val="00F63E04"/>
    <w:rsid w:val="00F63F2E"/>
    <w:rsid w:val="00F653C9"/>
    <w:rsid w:val="00F659D8"/>
    <w:rsid w:val="00F65AE9"/>
    <w:rsid w:val="00F65CD5"/>
    <w:rsid w:val="00F6683D"/>
    <w:rsid w:val="00F66C63"/>
    <w:rsid w:val="00F67053"/>
    <w:rsid w:val="00F67485"/>
    <w:rsid w:val="00F67858"/>
    <w:rsid w:val="00F70FE3"/>
    <w:rsid w:val="00F71760"/>
    <w:rsid w:val="00F73A94"/>
    <w:rsid w:val="00F73B6C"/>
    <w:rsid w:val="00F74055"/>
    <w:rsid w:val="00F7532F"/>
    <w:rsid w:val="00F76B55"/>
    <w:rsid w:val="00F80507"/>
    <w:rsid w:val="00F811D5"/>
    <w:rsid w:val="00F814BD"/>
    <w:rsid w:val="00F8220E"/>
    <w:rsid w:val="00F8234D"/>
    <w:rsid w:val="00F82603"/>
    <w:rsid w:val="00F838FA"/>
    <w:rsid w:val="00F87004"/>
    <w:rsid w:val="00F90B2F"/>
    <w:rsid w:val="00F90D8A"/>
    <w:rsid w:val="00F92B6E"/>
    <w:rsid w:val="00F9346D"/>
    <w:rsid w:val="00F94001"/>
    <w:rsid w:val="00F949C1"/>
    <w:rsid w:val="00F95143"/>
    <w:rsid w:val="00F95D6A"/>
    <w:rsid w:val="00F95F66"/>
    <w:rsid w:val="00F9642F"/>
    <w:rsid w:val="00F97F9A"/>
    <w:rsid w:val="00FA12C3"/>
    <w:rsid w:val="00FA2BCF"/>
    <w:rsid w:val="00FA2FEA"/>
    <w:rsid w:val="00FA3406"/>
    <w:rsid w:val="00FA48D1"/>
    <w:rsid w:val="00FA5875"/>
    <w:rsid w:val="00FA5D89"/>
    <w:rsid w:val="00FA6A59"/>
    <w:rsid w:val="00FA6D4F"/>
    <w:rsid w:val="00FB03C7"/>
    <w:rsid w:val="00FB4A84"/>
    <w:rsid w:val="00FB4F30"/>
    <w:rsid w:val="00FB69D7"/>
    <w:rsid w:val="00FB7153"/>
    <w:rsid w:val="00FB76EA"/>
    <w:rsid w:val="00FC0B31"/>
    <w:rsid w:val="00FC0CA6"/>
    <w:rsid w:val="00FC0CFC"/>
    <w:rsid w:val="00FC2EA9"/>
    <w:rsid w:val="00FC34B1"/>
    <w:rsid w:val="00FC3529"/>
    <w:rsid w:val="00FC3F97"/>
    <w:rsid w:val="00FC4192"/>
    <w:rsid w:val="00FC5338"/>
    <w:rsid w:val="00FC5967"/>
    <w:rsid w:val="00FC7227"/>
    <w:rsid w:val="00FC72DA"/>
    <w:rsid w:val="00FC750E"/>
    <w:rsid w:val="00FD15D0"/>
    <w:rsid w:val="00FD271C"/>
    <w:rsid w:val="00FD366E"/>
    <w:rsid w:val="00FD4361"/>
    <w:rsid w:val="00FD5E9B"/>
    <w:rsid w:val="00FD642F"/>
    <w:rsid w:val="00FE0291"/>
    <w:rsid w:val="00FE2185"/>
    <w:rsid w:val="00FE2EFE"/>
    <w:rsid w:val="00FE31B6"/>
    <w:rsid w:val="00FE589C"/>
    <w:rsid w:val="00FE5B9E"/>
    <w:rsid w:val="00FE5B9F"/>
    <w:rsid w:val="00FE604D"/>
    <w:rsid w:val="00FE6303"/>
    <w:rsid w:val="00FE7315"/>
    <w:rsid w:val="00FF0118"/>
    <w:rsid w:val="00FF1BA0"/>
    <w:rsid w:val="00FF2113"/>
    <w:rsid w:val="00FF2191"/>
    <w:rsid w:val="00FF336F"/>
    <w:rsid w:val="00FF36FF"/>
    <w:rsid w:val="00FF4309"/>
    <w:rsid w:val="00FF4D0C"/>
    <w:rsid w:val="00FF6813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9258A"/>
  <w14:defaultImageDpi w14:val="96"/>
  <w15:docId w15:val="{55776F7B-1971-4020-8BB5-A35F3F9F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A10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3BC1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3BC1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3BC1"/>
    <w:pPr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3BC1"/>
    <w:p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3BC1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3BC1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3BC1"/>
    <w:pPr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EF3BC1"/>
    <w:pPr>
      <w:spacing w:before="24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F3BC1"/>
    <w:pPr>
      <w:spacing w:before="240" w:after="6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F3BC1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Quote">
    <w:name w:val="Quote"/>
    <w:basedOn w:val="BodyText"/>
    <w:link w:val="QuoteChar"/>
    <w:uiPriority w:val="29"/>
    <w:qFormat/>
    <w:rsid w:val="00EF3BC1"/>
    <w:pPr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customStyle="1" w:styleId="BodyTextContinued">
    <w:name w:val="Body Text Continued"/>
    <w:basedOn w:val="BodyText"/>
    <w:next w:val="BodyText"/>
    <w:rsid w:val="00EF3BC1"/>
  </w:style>
  <w:style w:type="paragraph" w:styleId="TOC1">
    <w:name w:val="toc 1"/>
    <w:basedOn w:val="Normal"/>
    <w:next w:val="Normal"/>
    <w:autoRedefine/>
    <w:uiPriority w:val="39"/>
    <w:rsid w:val="00EF3BC1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EF3BC1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EF3BC1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EF3BC1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EF3BC1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uiPriority w:val="39"/>
    <w:rsid w:val="00EF3BC1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uiPriority w:val="39"/>
    <w:rsid w:val="00EF3BC1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uiPriority w:val="39"/>
    <w:rsid w:val="00EF3BC1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uiPriority w:val="39"/>
    <w:rsid w:val="00EF3BC1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styleId="ListNumber">
    <w:name w:val="List Number"/>
    <w:basedOn w:val="BodyText"/>
    <w:uiPriority w:val="99"/>
    <w:rsid w:val="00EF3BC1"/>
    <w:pPr>
      <w:numPr>
        <w:numId w:val="13"/>
      </w:numPr>
    </w:pPr>
  </w:style>
  <w:style w:type="paragraph" w:styleId="ListNumber2">
    <w:name w:val="List Number 2"/>
    <w:basedOn w:val="BodyText"/>
    <w:uiPriority w:val="99"/>
    <w:rsid w:val="00EF3BC1"/>
    <w:pPr>
      <w:numPr>
        <w:numId w:val="14"/>
      </w:numPr>
    </w:pPr>
  </w:style>
  <w:style w:type="paragraph" w:styleId="ListBullet">
    <w:name w:val="List Bullet"/>
    <w:basedOn w:val="BodyText"/>
    <w:uiPriority w:val="99"/>
    <w:rsid w:val="00EF3BC1"/>
    <w:pPr>
      <w:numPr>
        <w:numId w:val="6"/>
      </w:numPr>
      <w:tabs>
        <w:tab w:val="left" w:pos="1440"/>
      </w:tabs>
    </w:pPr>
    <w:rPr>
      <w:szCs w:val="24"/>
    </w:rPr>
  </w:style>
  <w:style w:type="paragraph" w:styleId="ListBullet2">
    <w:name w:val="List Bullet 2"/>
    <w:basedOn w:val="BodyText"/>
    <w:uiPriority w:val="99"/>
    <w:rsid w:val="00EF3BC1"/>
    <w:pPr>
      <w:numPr>
        <w:numId w:val="8"/>
      </w:numPr>
      <w:tabs>
        <w:tab w:val="left" w:pos="720"/>
      </w:tabs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rsid w:val="00562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rsid w:val="000B2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table" w:styleId="TableGrid">
    <w:name w:val="Table Grid"/>
    <w:basedOn w:val="TableNormal"/>
    <w:uiPriority w:val="39"/>
    <w:rsid w:val="000B259E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DD38A6"/>
    <w:rPr>
      <w:rFonts w:ascii="Verdana" w:hAnsi="Verdana" w:cs="Times New Roman"/>
      <w:sz w:val="20"/>
    </w:rPr>
  </w:style>
  <w:style w:type="paragraph" w:styleId="BalloonText">
    <w:name w:val="Balloon Text"/>
    <w:basedOn w:val="Normal"/>
    <w:link w:val="BalloonTextChar"/>
    <w:uiPriority w:val="99"/>
    <w:rsid w:val="00E52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2D9A"/>
    <w:rPr>
      <w:rFonts w:ascii="Segoe UI" w:hAnsi="Segoe UI"/>
      <w:sz w:val="18"/>
    </w:rPr>
  </w:style>
  <w:style w:type="paragraph" w:styleId="ListParagraph">
    <w:name w:val="List Paragraph"/>
    <w:basedOn w:val="Normal"/>
    <w:uiPriority w:val="34"/>
    <w:qFormat/>
    <w:rsid w:val="00E52D9A"/>
    <w:pPr>
      <w:ind w:left="720"/>
    </w:pPr>
  </w:style>
  <w:style w:type="character" w:styleId="CommentReference">
    <w:name w:val="annotation reference"/>
    <w:basedOn w:val="DefaultParagraphFont"/>
    <w:uiPriority w:val="99"/>
    <w:rsid w:val="00FC750E"/>
    <w:rPr>
      <w:rFonts w:ascii="Verdana" w:hAnsi="Verdana"/>
      <w:sz w:val="16"/>
    </w:rPr>
  </w:style>
  <w:style w:type="paragraph" w:styleId="CommentText">
    <w:name w:val="annotation text"/>
    <w:basedOn w:val="Normal"/>
    <w:link w:val="CommentTextChar"/>
    <w:uiPriority w:val="99"/>
    <w:rsid w:val="00FC750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C750E"/>
    <w:rPr>
      <w:rFonts w:ascii="Verdana" w:hAnsi="Verdana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C7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C750E"/>
    <w:rPr>
      <w:rFonts w:ascii="Verdana" w:hAnsi="Verdana"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2023-03-16T21:26:00Z</dcterms:created>
  <dcterms:modified xsi:type="dcterms:W3CDTF">2023-03-16T21:26:00Z</dcterms:modified>
</cp:coreProperties>
</file>