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1C02" w14:textId="77777777" w:rsidR="00DC5895" w:rsidRDefault="00605314" w:rsidP="002035C9">
      <w:pPr>
        <w:pStyle w:val="BodyText"/>
        <w:jc w:val="center"/>
      </w:pPr>
      <w:r>
        <w:t>DOCUMENT 00 65 19.26</w:t>
      </w:r>
    </w:p>
    <w:p w14:paraId="416D617A" w14:textId="77777777" w:rsidR="00DC5895" w:rsidRDefault="00605314" w:rsidP="002035C9">
      <w:pPr>
        <w:pStyle w:val="Title"/>
      </w:pPr>
      <w:r>
        <w:t>AGREEMENT AND RELEASE OF ANY AND ALL CLAIMS</w:t>
      </w:r>
    </w:p>
    <w:p w14:paraId="1C415CC4" w14:textId="5C594A0D" w:rsidR="00DC5895" w:rsidRDefault="00605314" w:rsidP="00605314">
      <w:pPr>
        <w:pStyle w:val="BodyText"/>
      </w:pPr>
      <w:r>
        <w:t xml:space="preserve">THIS AGREEMENT AND RELEASE OF CLAIMS (“Agreement and Release”) IS MADE AND ENTERED INTO THIS </w:t>
      </w:r>
      <w:r w:rsidRPr="002035C9">
        <w:rPr>
          <w:u w:val="single"/>
        </w:rPr>
        <w:tab/>
      </w:r>
      <w:r w:rsidRPr="002035C9">
        <w:rPr>
          <w:u w:val="single"/>
        </w:rPr>
        <w:tab/>
      </w:r>
      <w:r>
        <w:t xml:space="preserve"> DAY OF </w:t>
      </w:r>
      <w:r w:rsidRPr="002035C9">
        <w:rPr>
          <w:u w:val="single"/>
        </w:rPr>
        <w:tab/>
      </w:r>
      <w:r w:rsidRPr="002035C9">
        <w:rPr>
          <w:u w:val="single"/>
        </w:rPr>
        <w:tab/>
      </w:r>
      <w:r w:rsidRPr="002035C9">
        <w:rPr>
          <w:u w:val="single"/>
        </w:rPr>
        <w:tab/>
      </w:r>
      <w:r>
        <w:t xml:space="preserve">, 20___ by and between the </w:t>
      </w:r>
      <w:r w:rsidR="00C87934">
        <w:t>BAKERSFIELD CITY SCHOOL DISTRICT</w:t>
      </w:r>
      <w:r w:rsidR="003F6B53">
        <w:t xml:space="preserve"> </w:t>
      </w:r>
      <w:r>
        <w:t xml:space="preserve">(“District”) and </w:t>
      </w:r>
      <w:r w:rsidRPr="002035C9">
        <w:rPr>
          <w:u w:val="single"/>
        </w:rPr>
        <w:tab/>
      </w:r>
      <w:r w:rsidRPr="002035C9">
        <w:rPr>
          <w:u w:val="single"/>
        </w:rPr>
        <w:tab/>
      </w:r>
      <w:r w:rsidRPr="002035C9">
        <w:rPr>
          <w:u w:val="single"/>
        </w:rPr>
        <w:tab/>
      </w:r>
      <w:r w:rsidRPr="002035C9">
        <w:rPr>
          <w:u w:val="single"/>
        </w:rPr>
        <w:tab/>
      </w:r>
      <w:r w:rsidRPr="002035C9">
        <w:rPr>
          <w:u w:val="single"/>
        </w:rPr>
        <w:tab/>
      </w:r>
      <w:r w:rsidRPr="002035C9">
        <w:rPr>
          <w:u w:val="single"/>
        </w:rPr>
        <w:tab/>
      </w:r>
      <w:r w:rsidRPr="002035C9">
        <w:rPr>
          <w:u w:val="single"/>
        </w:rPr>
        <w:tab/>
      </w:r>
      <w:r w:rsidRPr="002035C9">
        <w:rPr>
          <w:u w:val="single"/>
        </w:rPr>
        <w:tab/>
      </w:r>
      <w:r>
        <w:t xml:space="preserve"> (“Contractor”), whose place of business is </w:t>
      </w:r>
      <w:r w:rsidRPr="002035C9">
        <w:rPr>
          <w:u w:val="single"/>
        </w:rPr>
        <w:tab/>
      </w:r>
      <w:r w:rsidRPr="002035C9">
        <w:rPr>
          <w:u w:val="single"/>
        </w:rPr>
        <w:tab/>
      </w:r>
      <w:r w:rsidRPr="002035C9">
        <w:rPr>
          <w:u w:val="single"/>
        </w:rPr>
        <w:tab/>
      </w:r>
      <w:r w:rsidRPr="002035C9">
        <w:rPr>
          <w:u w:val="single"/>
        </w:rPr>
        <w:tab/>
      </w:r>
      <w:r w:rsidRPr="002035C9">
        <w:rPr>
          <w:u w:val="single"/>
        </w:rPr>
        <w:tab/>
      </w:r>
      <w:r w:rsidRPr="002035C9">
        <w:rPr>
          <w:u w:val="single"/>
        </w:rPr>
        <w:tab/>
      </w:r>
      <w:r w:rsidRPr="002035C9">
        <w:rPr>
          <w:u w:val="single"/>
        </w:rPr>
        <w:tab/>
      </w:r>
      <w:r w:rsidRPr="002035C9">
        <w:rPr>
          <w:u w:val="single"/>
        </w:rPr>
        <w:tab/>
      </w:r>
      <w:r>
        <w:t>.</w:t>
      </w:r>
    </w:p>
    <w:p w14:paraId="12907DB5" w14:textId="77777777" w:rsidR="00DC5895" w:rsidRDefault="00605314" w:rsidP="00731BBD">
      <w:pPr>
        <w:pStyle w:val="BodyText"/>
        <w:jc w:val="center"/>
      </w:pPr>
      <w:r w:rsidRPr="00731BBD">
        <w:rPr>
          <w:u w:val="single"/>
        </w:rPr>
        <w:t>RECITALS</w:t>
      </w:r>
    </w:p>
    <w:p w14:paraId="4C334C90" w14:textId="43FBB5EB" w:rsidR="00DC5895" w:rsidRDefault="009B1D1C" w:rsidP="009B1D1C">
      <w:pPr>
        <w:pStyle w:val="FEG1"/>
        <w:numPr>
          <w:ilvl w:val="0"/>
          <w:numId w:val="0"/>
        </w:numPr>
        <w:ind w:firstLine="720"/>
      </w:pPr>
      <w:r w:rsidRPr="009B1D1C">
        <w:rPr>
          <w:b/>
        </w:rPr>
        <w:t>WHEREAS</w:t>
      </w:r>
      <w:r>
        <w:t xml:space="preserve">, </w:t>
      </w:r>
      <w:r w:rsidR="00605314">
        <w:t xml:space="preserve">District and Contractor entered into PROJECT/CONTRACT NO.: </w:t>
      </w:r>
      <w:r w:rsidR="00605314" w:rsidRPr="00627A4A">
        <w:rPr>
          <w:u w:val="single"/>
        </w:rPr>
        <w:tab/>
      </w:r>
      <w:r w:rsidR="00627A4A" w:rsidRPr="00627A4A">
        <w:rPr>
          <w:u w:val="single"/>
        </w:rPr>
        <w:tab/>
      </w:r>
      <w:r w:rsidR="00605314" w:rsidRPr="00627A4A">
        <w:rPr>
          <w:u w:val="single"/>
        </w:rPr>
        <w:tab/>
      </w:r>
      <w:r w:rsidR="00605314">
        <w:t xml:space="preserve"> (“Contract” or “Project”) in the County of </w:t>
      </w:r>
      <w:r w:rsidR="00C87934">
        <w:t>Kern</w:t>
      </w:r>
      <w:r w:rsidR="00605314">
        <w:t>, California</w:t>
      </w:r>
      <w:r>
        <w:t>; and</w:t>
      </w:r>
    </w:p>
    <w:p w14:paraId="670D18E9" w14:textId="77777777" w:rsidR="00DC5895" w:rsidRDefault="009B1D1C" w:rsidP="00731BBD">
      <w:pPr>
        <w:pStyle w:val="FEG1"/>
        <w:numPr>
          <w:ilvl w:val="0"/>
          <w:numId w:val="0"/>
        </w:numPr>
        <w:ind w:firstLine="720"/>
      </w:pPr>
      <w:r w:rsidRPr="009B1D1C">
        <w:rPr>
          <w:b/>
        </w:rPr>
        <w:t>WHEREAS</w:t>
      </w:r>
      <w:r>
        <w:t>, t</w:t>
      </w:r>
      <w:r w:rsidR="00605314" w:rsidRPr="009B1D1C">
        <w:t>he</w:t>
      </w:r>
      <w:r w:rsidR="00605314">
        <w:t xml:space="preserve"> Work under the Contract </w:t>
      </w:r>
      <w:r w:rsidR="00A721D6">
        <w:t>was</w:t>
      </w:r>
      <w:r w:rsidR="00605314">
        <w:t xml:space="preserve"> completed</w:t>
      </w:r>
      <w:r w:rsidR="00A721D6">
        <w:t xml:space="preserve"> on __________</w:t>
      </w:r>
      <w:commentRangeStart w:id="0"/>
      <w:r w:rsidR="00A721D6">
        <w:t>, and a Notice of Completion was recorded with the County Recorder on _______</w:t>
      </w:r>
      <w:commentRangeEnd w:id="0"/>
      <w:r w:rsidR="005C4985">
        <w:rPr>
          <w:rStyle w:val="CommentReference"/>
          <w:sz w:val="20"/>
        </w:rPr>
        <w:commentReference w:id="0"/>
      </w:r>
      <w:r w:rsidR="00605314">
        <w:t>.</w:t>
      </w:r>
    </w:p>
    <w:p w14:paraId="7C81925C" w14:textId="77777777" w:rsidR="00DC5895" w:rsidRDefault="00605314" w:rsidP="00605314">
      <w:pPr>
        <w:pStyle w:val="BodyText"/>
      </w:pPr>
      <w:r>
        <w:t>NOW, THEREFORE, it is mutually agreed between District and Contractor as follows:</w:t>
      </w:r>
    </w:p>
    <w:p w14:paraId="11D8CCF5" w14:textId="77777777" w:rsidR="00DC5895" w:rsidRPr="002035C9" w:rsidRDefault="00605314" w:rsidP="002035C9">
      <w:pPr>
        <w:pStyle w:val="BodyText"/>
        <w:jc w:val="center"/>
        <w:rPr>
          <w:u w:val="single"/>
        </w:rPr>
      </w:pPr>
      <w:r w:rsidRPr="002035C9">
        <w:rPr>
          <w:u w:val="single"/>
        </w:rPr>
        <w:t>AGREEMENT</w:t>
      </w:r>
      <w:r w:rsidR="00B268BC">
        <w:rPr>
          <w:u w:val="single"/>
        </w:rPr>
        <w:t xml:space="preserve"> AND RELEASE</w:t>
      </w:r>
    </w:p>
    <w:p w14:paraId="453B9E75" w14:textId="77777777" w:rsidR="00DC5895" w:rsidRDefault="00605314" w:rsidP="002035C9">
      <w:pPr>
        <w:pStyle w:val="FEG1"/>
      </w:pPr>
      <w:r>
        <w:t>Contractor will only be assessed liquidated damages as detailed below:</w:t>
      </w:r>
    </w:p>
    <w:p w14:paraId="1B3AC4F9" w14:textId="77777777" w:rsidR="00DC5895" w:rsidRDefault="00C17292" w:rsidP="00605314">
      <w:pPr>
        <w:pStyle w:val="BodyText"/>
      </w:pPr>
      <w:r>
        <w:tab/>
      </w:r>
      <w:r w:rsidR="00605314">
        <w:t>Original Contract Sum</w:t>
      </w:r>
      <w:r w:rsidR="00605314">
        <w:tab/>
        <w:t>$</w:t>
      </w:r>
      <w:r w:rsidR="00605314" w:rsidRPr="002035C9">
        <w:rPr>
          <w:u w:val="single"/>
        </w:rPr>
        <w:tab/>
      </w:r>
      <w:r w:rsidR="00605314" w:rsidRPr="002035C9">
        <w:rPr>
          <w:u w:val="single"/>
        </w:rPr>
        <w:tab/>
      </w:r>
      <w:r w:rsidR="00605314" w:rsidRPr="002035C9">
        <w:rPr>
          <w:u w:val="single"/>
        </w:rPr>
        <w:tab/>
      </w:r>
      <w:r w:rsidR="00605314" w:rsidRPr="002035C9">
        <w:rPr>
          <w:u w:val="single"/>
        </w:rPr>
        <w:tab/>
      </w:r>
    </w:p>
    <w:p w14:paraId="38A34F76" w14:textId="77777777" w:rsidR="00DC5895" w:rsidRDefault="00C17292" w:rsidP="00605314">
      <w:pPr>
        <w:pStyle w:val="BodyText"/>
      </w:pPr>
      <w:r>
        <w:tab/>
      </w:r>
      <w:r w:rsidR="00605314">
        <w:t>Modified Contract Sum</w:t>
      </w:r>
      <w:r w:rsidR="00605314">
        <w:tab/>
        <w:t>$</w:t>
      </w:r>
      <w:r w:rsidR="00605314" w:rsidRPr="002035C9">
        <w:rPr>
          <w:u w:val="single"/>
        </w:rPr>
        <w:tab/>
      </w:r>
      <w:r w:rsidR="00605314" w:rsidRPr="002035C9">
        <w:rPr>
          <w:u w:val="single"/>
        </w:rPr>
        <w:tab/>
      </w:r>
      <w:r w:rsidR="00605314" w:rsidRPr="002035C9">
        <w:rPr>
          <w:u w:val="single"/>
        </w:rPr>
        <w:tab/>
      </w:r>
      <w:r w:rsidR="00605314" w:rsidRPr="002035C9">
        <w:rPr>
          <w:u w:val="single"/>
        </w:rPr>
        <w:tab/>
      </w:r>
    </w:p>
    <w:p w14:paraId="6C2C34E3" w14:textId="77777777" w:rsidR="00DC5895" w:rsidRDefault="00C17292" w:rsidP="00605314">
      <w:pPr>
        <w:pStyle w:val="BodyText"/>
      </w:pPr>
      <w:r>
        <w:tab/>
      </w:r>
      <w:r w:rsidR="00605314">
        <w:t>Payment to Date</w:t>
      </w:r>
      <w:r w:rsidR="00605314">
        <w:tab/>
      </w:r>
      <w:r w:rsidR="00605314">
        <w:tab/>
        <w:t>$</w:t>
      </w:r>
      <w:r w:rsidR="00605314" w:rsidRPr="002035C9">
        <w:rPr>
          <w:u w:val="single"/>
        </w:rPr>
        <w:tab/>
      </w:r>
      <w:r w:rsidR="00605314" w:rsidRPr="002035C9">
        <w:rPr>
          <w:u w:val="single"/>
        </w:rPr>
        <w:tab/>
      </w:r>
      <w:r w:rsidR="00605314" w:rsidRPr="002035C9">
        <w:rPr>
          <w:u w:val="single"/>
        </w:rPr>
        <w:tab/>
      </w:r>
      <w:r w:rsidR="00605314" w:rsidRPr="002035C9">
        <w:rPr>
          <w:u w:val="single"/>
        </w:rPr>
        <w:tab/>
      </w:r>
    </w:p>
    <w:p w14:paraId="76F5CC31" w14:textId="77777777" w:rsidR="00DC5895" w:rsidRDefault="00C17292" w:rsidP="00605314">
      <w:pPr>
        <w:pStyle w:val="BodyText"/>
      </w:pPr>
      <w:r>
        <w:tab/>
      </w:r>
      <w:r w:rsidR="00605314">
        <w:t>Liquidated Damages</w:t>
      </w:r>
      <w:r w:rsidR="00605314">
        <w:tab/>
      </w:r>
      <w:r w:rsidR="00605314">
        <w:tab/>
        <w:t>$</w:t>
      </w:r>
      <w:r w:rsidR="00605314" w:rsidRPr="002035C9">
        <w:rPr>
          <w:u w:val="single"/>
        </w:rPr>
        <w:tab/>
      </w:r>
      <w:r w:rsidR="00605314" w:rsidRPr="002035C9">
        <w:rPr>
          <w:u w:val="single"/>
        </w:rPr>
        <w:tab/>
      </w:r>
      <w:r w:rsidR="00605314" w:rsidRPr="002035C9">
        <w:rPr>
          <w:u w:val="single"/>
        </w:rPr>
        <w:tab/>
      </w:r>
      <w:r w:rsidR="00605314" w:rsidRPr="002035C9">
        <w:rPr>
          <w:u w:val="single"/>
        </w:rPr>
        <w:tab/>
      </w:r>
    </w:p>
    <w:p w14:paraId="4EA76B03" w14:textId="77777777" w:rsidR="00DC5895" w:rsidRDefault="00C17292" w:rsidP="00605314">
      <w:pPr>
        <w:pStyle w:val="BodyText"/>
      </w:pPr>
      <w:r>
        <w:tab/>
      </w:r>
      <w:r w:rsidR="00605314">
        <w:t>Payment Due Contractor</w:t>
      </w:r>
      <w:r w:rsidR="00605314">
        <w:tab/>
        <w:t>$</w:t>
      </w:r>
      <w:r w:rsidR="00605314" w:rsidRPr="002035C9">
        <w:rPr>
          <w:u w:val="single"/>
        </w:rPr>
        <w:tab/>
      </w:r>
      <w:r w:rsidR="00605314" w:rsidRPr="002035C9">
        <w:rPr>
          <w:u w:val="single"/>
        </w:rPr>
        <w:tab/>
      </w:r>
      <w:r w:rsidR="00605314" w:rsidRPr="002035C9">
        <w:rPr>
          <w:u w:val="single"/>
        </w:rPr>
        <w:tab/>
      </w:r>
      <w:r w:rsidR="00605314" w:rsidRPr="002035C9">
        <w:rPr>
          <w:u w:val="single"/>
        </w:rPr>
        <w:tab/>
      </w:r>
    </w:p>
    <w:p w14:paraId="07C12BA2" w14:textId="77777777" w:rsidR="00DC5895" w:rsidRDefault="00605314" w:rsidP="002035C9">
      <w:pPr>
        <w:pStyle w:val="FEG1"/>
      </w:pPr>
      <w:r>
        <w:t xml:space="preserve">Subject to the provisions hereof, District shall forthwith pay to Contractor the undisputed sum of </w:t>
      </w:r>
      <w:r w:rsidRPr="002035C9">
        <w:rPr>
          <w:u w:val="single"/>
        </w:rPr>
        <w:tab/>
      </w:r>
      <w:r w:rsidRPr="002035C9">
        <w:rPr>
          <w:u w:val="single"/>
        </w:rPr>
        <w:tab/>
      </w:r>
      <w:r w:rsidRPr="002035C9">
        <w:rPr>
          <w:u w:val="single"/>
        </w:rPr>
        <w:tab/>
      </w:r>
      <w:r w:rsidRPr="002035C9">
        <w:rPr>
          <w:u w:val="single"/>
        </w:rPr>
        <w:tab/>
      </w:r>
      <w:r w:rsidRPr="002035C9">
        <w:rPr>
          <w:u w:val="single"/>
        </w:rPr>
        <w:tab/>
      </w:r>
      <w:r>
        <w:t xml:space="preserve"> Dollars ($</w:t>
      </w:r>
      <w:r w:rsidRPr="002035C9">
        <w:rPr>
          <w:u w:val="single"/>
        </w:rPr>
        <w:tab/>
      </w:r>
      <w:r w:rsidRPr="002035C9">
        <w:rPr>
          <w:u w:val="single"/>
        </w:rPr>
        <w:tab/>
      </w:r>
      <w:r>
        <w:t>) under the Contract, less any amounts represented by any notice to withhold funds on file with District as of the date of such payment.</w:t>
      </w:r>
    </w:p>
    <w:p w14:paraId="18B39BA7" w14:textId="77777777" w:rsidR="00DC5895" w:rsidRDefault="00605314" w:rsidP="002035C9">
      <w:pPr>
        <w:pStyle w:val="FEG1"/>
      </w:pPr>
      <w:r>
        <w:t xml:space="preserve">Contractor acknowledges and hereby agrees that there are no unresolved or outstanding claims in dispute against District arising from the performance of work under the Contract, except for the claims described in Paragraph </w:t>
      </w:r>
      <w:r w:rsidR="00D66C28">
        <w:t xml:space="preserve">4 </w:t>
      </w:r>
      <w:r>
        <w:t xml:space="preserve">and continuing obligations described in Paragraph </w:t>
      </w:r>
      <w:r w:rsidR="00263D4C">
        <w:t>6</w:t>
      </w:r>
      <w:r>
        <w:t xml:space="preserve">.  It is the intention of the parties in executing this Agreement and Release that this Agreement and Release shall be effective as a full, final and general release of all claims, demands, actions, causes of action, obligations, costs, expenses, damages, losses and liabilities of Contractor against District </w:t>
      </w:r>
      <w:r w:rsidR="002F3A54">
        <w:t xml:space="preserve">and </w:t>
      </w:r>
      <w:r>
        <w:t xml:space="preserve">all </w:t>
      </w:r>
      <w:r w:rsidR="002F3A54">
        <w:t xml:space="preserve">of </w:t>
      </w:r>
      <w:r>
        <w:t xml:space="preserve">its respective agents, employees, </w:t>
      </w:r>
      <w:r w:rsidR="002F3A54">
        <w:t xml:space="preserve">trustees, </w:t>
      </w:r>
      <w:r>
        <w:t>inspectors, assignees</w:t>
      </w:r>
      <w:r w:rsidR="002F3A54">
        <w:t>, consultants</w:t>
      </w:r>
      <w:r>
        <w:t xml:space="preserve"> and transferees</w:t>
      </w:r>
      <w:r w:rsidR="002F3A54">
        <w:t>,</w:t>
      </w:r>
      <w:r>
        <w:t xml:space="preserve"> except for </w:t>
      </w:r>
      <w:r w:rsidR="002F3A54">
        <w:t xml:space="preserve">any </w:t>
      </w:r>
      <w:r>
        <w:t xml:space="preserve">Disputed Claim </w:t>
      </w:r>
      <w:r w:rsidR="002F3A54">
        <w:t xml:space="preserve">that may be </w:t>
      </w:r>
      <w:r>
        <w:t xml:space="preserve">set forth in Paragraph </w:t>
      </w:r>
      <w:r w:rsidR="00D66C28">
        <w:t xml:space="preserve">4 </w:t>
      </w:r>
      <w:r>
        <w:t xml:space="preserve">and </w:t>
      </w:r>
      <w:r w:rsidR="002F3A54">
        <w:t xml:space="preserve">the </w:t>
      </w:r>
      <w:r>
        <w:t xml:space="preserve">continuing obligations described in Paragraph </w:t>
      </w:r>
      <w:r w:rsidR="00D66C28">
        <w:t xml:space="preserve">6 </w:t>
      </w:r>
      <w:r>
        <w:t>hereof.</w:t>
      </w:r>
    </w:p>
    <w:p w14:paraId="3D67192E" w14:textId="77777777" w:rsidR="00DC5895" w:rsidRDefault="00605314" w:rsidP="008919CB">
      <w:pPr>
        <w:pStyle w:val="FEG1"/>
        <w:keepNext/>
        <w:keepLines/>
      </w:pPr>
      <w:r>
        <w:lastRenderedPageBreak/>
        <w:t>The following claims are disputed (hereinafter, the "Disputed Claims") and are specifically excluded from the operation of this Agreement and Release:</w:t>
      </w:r>
    </w:p>
    <w:p w14:paraId="373DC670" w14:textId="77777777" w:rsidR="00DC5895" w:rsidRPr="00605A07" w:rsidRDefault="00605314" w:rsidP="008919CB">
      <w:pPr>
        <w:pStyle w:val="BodyText"/>
        <w:keepNext/>
        <w:keepLines/>
        <w:tabs>
          <w:tab w:val="left" w:pos="1710"/>
          <w:tab w:val="left" w:pos="1980"/>
          <w:tab w:val="left" w:pos="5130"/>
          <w:tab w:val="left" w:pos="5400"/>
          <w:tab w:val="left" w:pos="7380"/>
          <w:tab w:val="left" w:pos="7650"/>
          <w:tab w:val="left" w:pos="9180"/>
        </w:tabs>
        <w:ind w:left="720"/>
        <w:rPr>
          <w:u w:val="single"/>
        </w:rPr>
      </w:pPr>
      <w:r w:rsidRPr="00605A07">
        <w:rPr>
          <w:u w:val="single"/>
        </w:rPr>
        <w:t>Claim No.</w:t>
      </w:r>
      <w:r w:rsidRPr="00605A07">
        <w:tab/>
      </w:r>
      <w:r w:rsidR="002035C9" w:rsidRPr="00605A07">
        <w:tab/>
      </w:r>
      <w:r w:rsidRPr="00605A07">
        <w:rPr>
          <w:u w:val="single"/>
        </w:rPr>
        <w:t>Description of Clai</w:t>
      </w:r>
      <w:r w:rsidR="002035C9" w:rsidRPr="00605A07">
        <w:rPr>
          <w:u w:val="single"/>
        </w:rPr>
        <w:t>m</w:t>
      </w:r>
      <w:r w:rsidRPr="00605A07">
        <w:rPr>
          <w:i/>
        </w:rPr>
        <w:tab/>
      </w:r>
      <w:r w:rsidR="002035C9" w:rsidRPr="00605A07">
        <w:rPr>
          <w:i/>
        </w:rPr>
        <w:tab/>
      </w:r>
      <w:r w:rsidRPr="00605A07">
        <w:rPr>
          <w:u w:val="single"/>
        </w:rPr>
        <w:t>Amount of Claim</w:t>
      </w:r>
      <w:r w:rsidRPr="00605A07">
        <w:tab/>
      </w:r>
      <w:r w:rsidR="002035C9" w:rsidRPr="00605A07">
        <w:tab/>
      </w:r>
      <w:r w:rsidRPr="00605A07">
        <w:rPr>
          <w:u w:val="single"/>
        </w:rPr>
        <w:t>Date Claim</w:t>
      </w:r>
      <w:r w:rsidRPr="00605A07">
        <w:t xml:space="preserve"> </w:t>
      </w:r>
      <w:r w:rsidR="00605A07" w:rsidRPr="00605A07">
        <w:tab/>
      </w:r>
      <w:r w:rsidR="00605A07" w:rsidRPr="00605A07">
        <w:tab/>
      </w:r>
      <w:r w:rsidR="00605A07" w:rsidRPr="00605A07">
        <w:tab/>
      </w:r>
      <w:r w:rsidR="00605A07" w:rsidRPr="00605A07">
        <w:tab/>
      </w:r>
      <w:r w:rsidR="00605A07" w:rsidRPr="00605A07">
        <w:tab/>
      </w:r>
      <w:r w:rsidR="00605A07" w:rsidRPr="00605A07">
        <w:tab/>
      </w:r>
      <w:r w:rsidR="00605A07" w:rsidRPr="00605A07">
        <w:tab/>
      </w:r>
      <w:r w:rsidR="00605A07" w:rsidRPr="00605A07">
        <w:tab/>
      </w:r>
      <w:r w:rsidRPr="00605A07">
        <w:rPr>
          <w:u w:val="single"/>
        </w:rPr>
        <w:t>Submitted</w:t>
      </w:r>
    </w:p>
    <w:p w14:paraId="57F29086" w14:textId="77777777" w:rsidR="002035C9" w:rsidRDefault="002035C9" w:rsidP="008919CB">
      <w:pPr>
        <w:pStyle w:val="BodyText"/>
        <w:keepNext/>
        <w:keepLines/>
        <w:tabs>
          <w:tab w:val="left" w:pos="1710"/>
          <w:tab w:val="left" w:pos="1980"/>
          <w:tab w:val="left" w:pos="5130"/>
          <w:tab w:val="left" w:pos="5400"/>
          <w:tab w:val="left" w:pos="7380"/>
          <w:tab w:val="left" w:pos="7650"/>
          <w:tab w:val="left" w:pos="9180"/>
        </w:tabs>
        <w:ind w:left="720"/>
        <w:rPr>
          <w:u w:val="single"/>
        </w:rPr>
      </w:pPr>
      <w:r>
        <w:rPr>
          <w:u w:val="single"/>
        </w:rPr>
        <w:tab/>
      </w:r>
      <w:r w:rsidRPr="002035C9">
        <w:tab/>
      </w:r>
      <w:r>
        <w:rPr>
          <w:u w:val="single"/>
        </w:rPr>
        <w:tab/>
      </w:r>
      <w:r w:rsidRPr="002035C9">
        <w:tab/>
      </w:r>
      <w:r>
        <w:t>$</w:t>
      </w:r>
      <w:r>
        <w:rPr>
          <w:u w:val="single"/>
        </w:rPr>
        <w:tab/>
      </w:r>
      <w:r>
        <w:tab/>
      </w:r>
      <w:r>
        <w:rPr>
          <w:u w:val="single"/>
        </w:rPr>
        <w:tab/>
      </w:r>
    </w:p>
    <w:p w14:paraId="0F9F5CB8" w14:textId="77777777" w:rsidR="00551E4F" w:rsidRDefault="002035C9" w:rsidP="00551E4F">
      <w:pPr>
        <w:pStyle w:val="BodyText"/>
        <w:keepNext/>
        <w:keepLines/>
        <w:tabs>
          <w:tab w:val="left" w:pos="1710"/>
          <w:tab w:val="left" w:pos="1980"/>
          <w:tab w:val="left" w:pos="5130"/>
          <w:tab w:val="left" w:pos="5400"/>
          <w:tab w:val="left" w:pos="7380"/>
          <w:tab w:val="left" w:pos="7650"/>
          <w:tab w:val="left" w:pos="9180"/>
        </w:tabs>
        <w:ind w:left="720"/>
        <w:rPr>
          <w:u w:val="single"/>
        </w:rPr>
      </w:pPr>
      <w:r>
        <w:rPr>
          <w:u w:val="single"/>
        </w:rPr>
        <w:tab/>
      </w:r>
      <w:r w:rsidRPr="002035C9">
        <w:tab/>
      </w:r>
      <w:r>
        <w:rPr>
          <w:u w:val="single"/>
        </w:rPr>
        <w:tab/>
      </w:r>
      <w:r w:rsidRPr="002035C9">
        <w:tab/>
      </w:r>
      <w:r>
        <w:t>$</w:t>
      </w:r>
      <w:r>
        <w:rPr>
          <w:u w:val="single"/>
        </w:rPr>
        <w:tab/>
      </w:r>
      <w:r>
        <w:tab/>
      </w:r>
      <w:r>
        <w:rPr>
          <w:u w:val="single"/>
        </w:rPr>
        <w:tab/>
      </w:r>
    </w:p>
    <w:p w14:paraId="6FB4B1DE" w14:textId="77777777" w:rsidR="00551E4F" w:rsidRDefault="00551E4F" w:rsidP="00551E4F">
      <w:pPr>
        <w:pStyle w:val="BodyText"/>
        <w:keepNext/>
        <w:keepLines/>
        <w:tabs>
          <w:tab w:val="left" w:pos="1710"/>
          <w:tab w:val="left" w:pos="1980"/>
          <w:tab w:val="left" w:pos="5130"/>
          <w:tab w:val="left" w:pos="5400"/>
          <w:tab w:val="left" w:pos="7380"/>
          <w:tab w:val="left" w:pos="7650"/>
          <w:tab w:val="left" w:pos="9180"/>
        </w:tabs>
        <w:ind w:left="720"/>
        <w:rPr>
          <w:u w:val="single"/>
        </w:rPr>
      </w:pPr>
      <w:r>
        <w:rPr>
          <w:u w:val="single"/>
        </w:rPr>
        <w:tab/>
      </w:r>
      <w:r w:rsidRPr="002035C9">
        <w:tab/>
      </w:r>
      <w:r>
        <w:rPr>
          <w:u w:val="single"/>
        </w:rPr>
        <w:tab/>
      </w:r>
      <w:r w:rsidRPr="002035C9">
        <w:tab/>
      </w:r>
      <w:r>
        <w:t>$</w:t>
      </w:r>
      <w:r>
        <w:rPr>
          <w:u w:val="single"/>
        </w:rPr>
        <w:tab/>
      </w:r>
      <w:r>
        <w:tab/>
      </w:r>
      <w:r>
        <w:rPr>
          <w:u w:val="single"/>
        </w:rPr>
        <w:tab/>
      </w:r>
    </w:p>
    <w:p w14:paraId="0218863E" w14:textId="77777777" w:rsidR="00551E4F" w:rsidRDefault="00551E4F" w:rsidP="00551E4F">
      <w:pPr>
        <w:pStyle w:val="BodyText"/>
        <w:keepNext/>
        <w:keepLines/>
        <w:tabs>
          <w:tab w:val="left" w:pos="1710"/>
          <w:tab w:val="left" w:pos="1980"/>
          <w:tab w:val="left" w:pos="5130"/>
          <w:tab w:val="left" w:pos="5400"/>
          <w:tab w:val="left" w:pos="7380"/>
          <w:tab w:val="left" w:pos="7650"/>
          <w:tab w:val="left" w:pos="9180"/>
        </w:tabs>
        <w:ind w:left="720"/>
        <w:rPr>
          <w:u w:val="single"/>
        </w:rPr>
      </w:pPr>
      <w:r>
        <w:rPr>
          <w:u w:val="single"/>
        </w:rPr>
        <w:tab/>
      </w:r>
      <w:r w:rsidRPr="002035C9">
        <w:tab/>
      </w:r>
      <w:r>
        <w:rPr>
          <w:u w:val="single"/>
        </w:rPr>
        <w:tab/>
      </w:r>
      <w:r w:rsidRPr="002035C9">
        <w:tab/>
      </w:r>
      <w:r>
        <w:t>$</w:t>
      </w:r>
      <w:r>
        <w:rPr>
          <w:u w:val="single"/>
        </w:rPr>
        <w:tab/>
      </w:r>
      <w:r>
        <w:tab/>
      </w:r>
      <w:r>
        <w:rPr>
          <w:u w:val="single"/>
        </w:rPr>
        <w:tab/>
      </w:r>
    </w:p>
    <w:p w14:paraId="01E29DEB" w14:textId="77777777" w:rsidR="002035C9" w:rsidRDefault="002035C9" w:rsidP="008919CB">
      <w:pPr>
        <w:pStyle w:val="BodyText"/>
        <w:keepNext/>
        <w:keepLines/>
        <w:tabs>
          <w:tab w:val="left" w:pos="1710"/>
          <w:tab w:val="left" w:pos="1980"/>
          <w:tab w:val="left" w:pos="5130"/>
          <w:tab w:val="left" w:pos="5400"/>
          <w:tab w:val="left" w:pos="7380"/>
          <w:tab w:val="left" w:pos="7650"/>
          <w:tab w:val="left" w:pos="9180"/>
        </w:tabs>
        <w:ind w:left="720"/>
        <w:rPr>
          <w:u w:val="single"/>
        </w:rPr>
      </w:pPr>
      <w:r>
        <w:rPr>
          <w:u w:val="single"/>
        </w:rPr>
        <w:tab/>
      </w:r>
      <w:r w:rsidRPr="002035C9">
        <w:tab/>
      </w:r>
      <w:r>
        <w:rPr>
          <w:u w:val="single"/>
        </w:rPr>
        <w:tab/>
      </w:r>
      <w:r w:rsidRPr="002035C9">
        <w:tab/>
      </w:r>
      <w:r>
        <w:t>$</w:t>
      </w:r>
      <w:r>
        <w:rPr>
          <w:u w:val="single"/>
        </w:rPr>
        <w:tab/>
      </w:r>
      <w:r>
        <w:tab/>
      </w:r>
      <w:r>
        <w:rPr>
          <w:u w:val="single"/>
        </w:rPr>
        <w:tab/>
      </w:r>
    </w:p>
    <w:p w14:paraId="6DD0E5FC" w14:textId="77777777" w:rsidR="002035C9" w:rsidRDefault="002035C9" w:rsidP="008919CB">
      <w:pPr>
        <w:pStyle w:val="BodyText"/>
        <w:keepNext/>
        <w:keepLines/>
        <w:tabs>
          <w:tab w:val="left" w:pos="1710"/>
          <w:tab w:val="left" w:pos="1980"/>
          <w:tab w:val="left" w:pos="5130"/>
          <w:tab w:val="left" w:pos="5400"/>
          <w:tab w:val="left" w:pos="7380"/>
          <w:tab w:val="left" w:pos="7650"/>
          <w:tab w:val="left" w:pos="9180"/>
        </w:tabs>
        <w:ind w:left="720"/>
        <w:rPr>
          <w:u w:val="single"/>
        </w:rPr>
      </w:pPr>
      <w:r>
        <w:rPr>
          <w:u w:val="single"/>
        </w:rPr>
        <w:tab/>
      </w:r>
      <w:r w:rsidRPr="002035C9">
        <w:tab/>
      </w:r>
      <w:r>
        <w:rPr>
          <w:u w:val="single"/>
        </w:rPr>
        <w:tab/>
      </w:r>
      <w:r w:rsidRPr="002035C9">
        <w:tab/>
      </w:r>
      <w:r>
        <w:t>$</w:t>
      </w:r>
      <w:r>
        <w:rPr>
          <w:u w:val="single"/>
        </w:rPr>
        <w:tab/>
      </w:r>
      <w:r>
        <w:tab/>
      </w:r>
      <w:r>
        <w:rPr>
          <w:u w:val="single"/>
        </w:rPr>
        <w:tab/>
      </w:r>
    </w:p>
    <w:p w14:paraId="0213EC6E" w14:textId="77777777" w:rsidR="00DC5895" w:rsidRDefault="00605314" w:rsidP="008919CB">
      <w:pPr>
        <w:pStyle w:val="BodyText"/>
        <w:keepNext/>
        <w:keepLines/>
        <w:ind w:left="720"/>
      </w:pPr>
      <w:r>
        <w:t>[If further space is required, attach additional sheets showing the required information.]</w:t>
      </w:r>
    </w:p>
    <w:p w14:paraId="5161FBEC" w14:textId="77777777" w:rsidR="00DC5895" w:rsidRDefault="00605314" w:rsidP="00A34707">
      <w:pPr>
        <w:pStyle w:val="FEG1"/>
      </w:pPr>
      <w:r>
        <w:t xml:space="preserve">Consistent with California Public Contract Code section 7100, Contractor hereby agrees that, in consideration of the payment set forth in Paragraph </w:t>
      </w:r>
      <w:r w:rsidR="00D66C28">
        <w:t xml:space="preserve">2 </w:t>
      </w:r>
      <w:r>
        <w:t>hereof, Contractor hereby releases and forever discharges District, all its agents, employees, inspectors, assignees, and transferees from any and all liability, claims, demands, actions, or causes of action of whatever kind or nature arising out of or in any way concerned with the Work under the Contract.</w:t>
      </w:r>
    </w:p>
    <w:p w14:paraId="370A5CE9" w14:textId="77777777" w:rsidR="00DC5895" w:rsidRDefault="00605314" w:rsidP="00A34707">
      <w:pPr>
        <w:pStyle w:val="FEG1"/>
      </w:pPr>
      <w:r>
        <w:t xml:space="preserve">Guarantees and warranties for the Work, and any other continuing obligation of Contractor, </w:t>
      </w:r>
      <w:r w:rsidR="009B1D1C">
        <w:t>including without limitation</w:t>
      </w:r>
      <w:r w:rsidR="00D66C28">
        <w:t>,</w:t>
      </w:r>
      <w:r w:rsidR="009B1D1C">
        <w:t xml:space="preserve"> the duty to defend, indemnify and hold harmless the District, </w:t>
      </w:r>
      <w:r>
        <w:t>shall remain in full force and effect as specified in the Contract Documents.</w:t>
      </w:r>
    </w:p>
    <w:p w14:paraId="239B2EC3" w14:textId="77777777" w:rsidR="00DC5895" w:rsidRDefault="00605314" w:rsidP="00A34707">
      <w:pPr>
        <w:pStyle w:val="FEG1"/>
      </w:pPr>
      <w:r>
        <w:t>Contractor hereby waives the provisions of California Civil Code section 1542 which provides as follows:</w:t>
      </w:r>
    </w:p>
    <w:p w14:paraId="135DB9B2" w14:textId="77777777" w:rsidR="00DC5895" w:rsidRDefault="00605314" w:rsidP="00A34707">
      <w:pPr>
        <w:pStyle w:val="BlockText"/>
        <w:ind w:left="1440"/>
      </w:pPr>
      <w:r>
        <w:t xml:space="preserve">A GENERAL RELEASE DOES NOT EXTEND TO CLAIMS </w:t>
      </w:r>
      <w:r w:rsidR="002C2D4B">
        <w:t xml:space="preserve">THAT </w:t>
      </w:r>
      <w:r>
        <w:t xml:space="preserve">THE CREDITOR </w:t>
      </w:r>
      <w:r w:rsidR="002C2D4B">
        <w:t xml:space="preserve">OR RELEASING PARTY </w:t>
      </w:r>
      <w:r>
        <w:t>DOES NOT KNOW OR SUSPECT TO EXIST IN HIS OR HER FAVOR AT THE TIME OF EXECUTING THE RELEASE</w:t>
      </w:r>
      <w:r w:rsidR="002C2D4B" w:rsidRPr="002C2D4B">
        <w:t xml:space="preserve"> </w:t>
      </w:r>
      <w:r w:rsidR="002C2D4B">
        <w:t>AND THAT</w:t>
      </w:r>
      <w:r>
        <w:t>, IF KNOWN BY HIM OR HER</w:t>
      </w:r>
      <w:r w:rsidR="002C2D4B">
        <w:t>, WOULD</w:t>
      </w:r>
      <w:r w:rsidR="00AC202E">
        <w:t xml:space="preserve"> </w:t>
      </w:r>
      <w:r>
        <w:t>HAVE MATERIALLY AFFECTED HIS OR HER SETTLEMENT WITH THE DEBTOR</w:t>
      </w:r>
      <w:r w:rsidR="002C2D4B" w:rsidRPr="002C2D4B">
        <w:t xml:space="preserve"> </w:t>
      </w:r>
      <w:r w:rsidR="002C2D4B">
        <w:t>OR RELEASED PARTY</w:t>
      </w:r>
      <w:r>
        <w:t>.</w:t>
      </w:r>
    </w:p>
    <w:p w14:paraId="0DA9A6C0" w14:textId="77777777" w:rsidR="00DC5895" w:rsidRDefault="00605314" w:rsidP="00A34707">
      <w:pPr>
        <w:pStyle w:val="FEG1"/>
      </w:pPr>
      <w:r>
        <w:t>The provisions of this Agreement and Release are contractual in nature and not mere recitals and shall be considered independent and severable.  If any such provision or any part thereof shall be at any time held invalid in whole or in part under any federal, state, county, municipal, or other law, ruling, or regulations, then such provision, or part thereof, shall remain in force and effect to the extent permitted by law, and the remaining provisions of this Agreement and Release shall also remain in full force and effect, and shall be enforceable.</w:t>
      </w:r>
    </w:p>
    <w:p w14:paraId="406ED95C" w14:textId="77777777" w:rsidR="00DC5895" w:rsidRDefault="00605314" w:rsidP="00731BBD">
      <w:pPr>
        <w:pStyle w:val="FEG1"/>
        <w:keepNext/>
        <w:keepLines/>
      </w:pPr>
      <w:r>
        <w:lastRenderedPageBreak/>
        <w:t>All rights of District shall survive completion of the Work or termination of Contract, and execution of this Release.</w:t>
      </w:r>
    </w:p>
    <w:p w14:paraId="77956E71" w14:textId="77777777" w:rsidR="00DC5895" w:rsidRDefault="00605314" w:rsidP="00731BBD">
      <w:pPr>
        <w:pStyle w:val="BodyText"/>
        <w:keepNext/>
        <w:keepLines/>
        <w:jc w:val="center"/>
      </w:pPr>
      <w:r>
        <w:t>* * * CAUTION: THIS IS A RELEASE - READ BEFORE EXECUTING * * *</w:t>
      </w:r>
    </w:p>
    <w:p w14:paraId="3ABAE4F4" w14:textId="32A5171B" w:rsidR="00DC5895" w:rsidRDefault="00C87934" w:rsidP="00731BBD">
      <w:pPr>
        <w:pStyle w:val="BodyText"/>
        <w:keepNext/>
        <w:keepLines/>
      </w:pPr>
      <w:r>
        <w:t>BAKERSFIELD CITY SCHOOL DISTRICT</w:t>
      </w:r>
    </w:p>
    <w:p w14:paraId="2EEE40E1" w14:textId="77777777" w:rsidR="00AE023B" w:rsidRDefault="00AE023B" w:rsidP="00731BBD">
      <w:pPr>
        <w:pStyle w:val="BodyText"/>
        <w:keepNext/>
        <w:keepLines/>
        <w:tabs>
          <w:tab w:val="left" w:pos="2430"/>
          <w:tab w:val="right" w:pos="5760"/>
        </w:tabs>
      </w:pPr>
      <w:r>
        <w:t xml:space="preserve">Signature: </w:t>
      </w:r>
      <w:r>
        <w:rPr>
          <w:u w:val="single"/>
        </w:rPr>
        <w:tab/>
      </w:r>
      <w:r w:rsidRPr="009E7E78">
        <w:rPr>
          <w:u w:val="single"/>
        </w:rPr>
        <w:tab/>
      </w:r>
    </w:p>
    <w:p w14:paraId="053BC239" w14:textId="77777777" w:rsidR="00AE023B" w:rsidRPr="009E7E78" w:rsidRDefault="00AE023B" w:rsidP="00731BBD">
      <w:pPr>
        <w:pStyle w:val="BodyText"/>
        <w:keepNext/>
        <w:keepLines/>
        <w:tabs>
          <w:tab w:val="left" w:pos="2430"/>
          <w:tab w:val="right" w:pos="5760"/>
        </w:tabs>
        <w:rPr>
          <w:u w:val="single"/>
        </w:rPr>
      </w:pPr>
      <w:r>
        <w:t xml:space="preserve">Print Name: </w:t>
      </w:r>
      <w:r>
        <w:rPr>
          <w:u w:val="single"/>
        </w:rPr>
        <w:tab/>
      </w:r>
      <w:r>
        <w:rPr>
          <w:u w:val="single"/>
        </w:rPr>
        <w:tab/>
      </w:r>
    </w:p>
    <w:p w14:paraId="6096A6F3" w14:textId="77777777" w:rsidR="00AE023B" w:rsidRPr="009E7E78" w:rsidRDefault="00AE023B" w:rsidP="00731BBD">
      <w:pPr>
        <w:pStyle w:val="BodyText"/>
        <w:keepNext/>
        <w:keepLines/>
        <w:tabs>
          <w:tab w:val="left" w:pos="2430"/>
          <w:tab w:val="right" w:pos="5760"/>
        </w:tabs>
        <w:rPr>
          <w:u w:val="single"/>
        </w:rPr>
      </w:pPr>
      <w:r>
        <w:t xml:space="preserve">Title:  </w:t>
      </w:r>
      <w:r>
        <w:rPr>
          <w:u w:val="single"/>
        </w:rPr>
        <w:tab/>
      </w:r>
      <w:r>
        <w:rPr>
          <w:u w:val="single"/>
        </w:rPr>
        <w:tab/>
      </w:r>
    </w:p>
    <w:p w14:paraId="0E8F927F" w14:textId="77777777" w:rsidR="00AE023B" w:rsidRDefault="00AE023B" w:rsidP="00731BBD">
      <w:pPr>
        <w:pStyle w:val="BodyText"/>
        <w:keepNext/>
        <w:keepLines/>
        <w:tabs>
          <w:tab w:val="left" w:pos="2430"/>
          <w:tab w:val="right" w:pos="5760"/>
        </w:tabs>
      </w:pPr>
    </w:p>
    <w:p w14:paraId="34F3B9ED" w14:textId="77777777" w:rsidR="00DC5895" w:rsidRPr="00AE023B" w:rsidRDefault="00605314" w:rsidP="00731BBD">
      <w:pPr>
        <w:pStyle w:val="BodyText"/>
        <w:keepNext/>
        <w:keepLines/>
        <w:tabs>
          <w:tab w:val="left" w:pos="2430"/>
          <w:tab w:val="right" w:pos="5760"/>
        </w:tabs>
      </w:pPr>
      <w:r w:rsidRPr="00AE023B">
        <w:t>CONTRACTOR:</w:t>
      </w:r>
      <w:r w:rsidR="00AE023B">
        <w:t xml:space="preserve">  </w:t>
      </w:r>
      <w:r w:rsidR="00AE023B">
        <w:rPr>
          <w:u w:val="single"/>
        </w:rPr>
        <w:tab/>
      </w:r>
      <w:r w:rsidRPr="00AE023B">
        <w:rPr>
          <w:u w:val="single"/>
        </w:rPr>
        <w:tab/>
      </w:r>
    </w:p>
    <w:p w14:paraId="05307DE3" w14:textId="77777777" w:rsidR="00AE023B" w:rsidRDefault="00AE023B" w:rsidP="00731BBD">
      <w:pPr>
        <w:pStyle w:val="BodyText"/>
        <w:keepNext/>
        <w:keepLines/>
        <w:tabs>
          <w:tab w:val="left" w:pos="2970"/>
          <w:tab w:val="right" w:pos="5760"/>
          <w:tab w:val="right" w:pos="8370"/>
        </w:tabs>
      </w:pPr>
      <w:r>
        <w:t xml:space="preserve">Signature: </w:t>
      </w:r>
      <w:r>
        <w:rPr>
          <w:u w:val="single"/>
        </w:rPr>
        <w:tab/>
      </w:r>
      <w:r w:rsidRPr="009E7E78">
        <w:rPr>
          <w:u w:val="single"/>
        </w:rPr>
        <w:tab/>
      </w:r>
    </w:p>
    <w:p w14:paraId="305A1734" w14:textId="77777777" w:rsidR="00AE023B" w:rsidRPr="009E7E78" w:rsidRDefault="00AE023B" w:rsidP="00731BBD">
      <w:pPr>
        <w:pStyle w:val="BodyText"/>
        <w:keepNext/>
        <w:keepLines/>
        <w:tabs>
          <w:tab w:val="left" w:pos="2970"/>
          <w:tab w:val="right" w:pos="5760"/>
          <w:tab w:val="right" w:pos="8370"/>
        </w:tabs>
        <w:rPr>
          <w:u w:val="single"/>
        </w:rPr>
      </w:pPr>
      <w:r>
        <w:t xml:space="preserve">Print Name: </w:t>
      </w:r>
      <w:r w:rsidRPr="00AE023B">
        <w:rPr>
          <w:u w:val="single"/>
        </w:rPr>
        <w:tab/>
      </w:r>
      <w:r>
        <w:rPr>
          <w:u w:val="single"/>
        </w:rPr>
        <w:tab/>
      </w:r>
    </w:p>
    <w:p w14:paraId="0B38E00A" w14:textId="77777777" w:rsidR="00AE023B" w:rsidRDefault="00AE023B" w:rsidP="00731BBD">
      <w:pPr>
        <w:pStyle w:val="BodyText"/>
        <w:keepNext/>
        <w:keepLines/>
        <w:tabs>
          <w:tab w:val="left" w:pos="2970"/>
          <w:tab w:val="right" w:pos="5760"/>
          <w:tab w:val="right" w:pos="8370"/>
        </w:tabs>
      </w:pPr>
      <w:r>
        <w:t xml:space="preserve">Title: </w:t>
      </w:r>
      <w:r>
        <w:rPr>
          <w:u w:val="single"/>
        </w:rPr>
        <w:tab/>
      </w:r>
      <w:r>
        <w:rPr>
          <w:u w:val="single"/>
        </w:rPr>
        <w:tab/>
      </w:r>
    </w:p>
    <w:p w14:paraId="1FF79150" w14:textId="77777777" w:rsidR="00AE023B" w:rsidRDefault="00AE023B" w:rsidP="00605314">
      <w:pPr>
        <w:pStyle w:val="BodyText"/>
      </w:pPr>
    </w:p>
    <w:p w14:paraId="778E6DF2" w14:textId="77777777" w:rsidR="00045F95" w:rsidRPr="00605314" w:rsidRDefault="00605314" w:rsidP="00AE023B">
      <w:pPr>
        <w:pStyle w:val="BodyText"/>
        <w:jc w:val="center"/>
      </w:pPr>
      <w:r>
        <w:t>END OF DOCUMENT</w:t>
      </w:r>
    </w:p>
    <w:sectPr w:rsidR="00045F95" w:rsidRPr="00605314"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21DD765C" w14:textId="77777777" w:rsidR="00041BF5" w:rsidRDefault="005C4985">
      <w:pPr>
        <w:pStyle w:val="CommentText"/>
      </w:pPr>
      <w:r>
        <w:rPr>
          <w:rStyle w:val="CommentReference"/>
          <w:sz w:val="20"/>
        </w:rPr>
        <w:annotationRef/>
      </w:r>
      <w:r>
        <w:t>If a NOC is recorded.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DD76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D765C" w16cid:durableId="270D3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5812" w14:textId="77777777" w:rsidR="00346D18" w:rsidRDefault="00346D18">
      <w:r>
        <w:separator/>
      </w:r>
    </w:p>
  </w:endnote>
  <w:endnote w:type="continuationSeparator" w:id="0">
    <w:p w14:paraId="1249074D" w14:textId="77777777" w:rsidR="00346D18" w:rsidRDefault="0034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03C6" w14:textId="77777777" w:rsidR="00B268BC" w:rsidRDefault="00B26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37A08" w14:paraId="27529176" w14:textId="77777777" w:rsidTr="00014F22">
      <w:tc>
        <w:tcPr>
          <w:tcW w:w="4675" w:type="dxa"/>
          <w:vMerge w:val="restart"/>
        </w:tcPr>
        <w:p w14:paraId="0887701A" w14:textId="1F6F335F" w:rsidR="00237A08" w:rsidRPr="00074951" w:rsidRDefault="00C87934" w:rsidP="00074951">
          <w:pPr>
            <w:pStyle w:val="Footer"/>
            <w:rPr>
              <w:b/>
            </w:rPr>
          </w:pPr>
          <w:r>
            <w:rPr>
              <w:b/>
              <w:szCs w:val="18"/>
            </w:rPr>
            <w:t>BAKERSFIELD CITY SCHOOL DISTRICT</w:t>
          </w:r>
        </w:p>
      </w:tc>
      <w:tc>
        <w:tcPr>
          <w:tcW w:w="4675" w:type="dxa"/>
        </w:tcPr>
        <w:p w14:paraId="4EE44C5E" w14:textId="77777777" w:rsidR="00237A08" w:rsidRPr="00B268BC" w:rsidRDefault="00237A08" w:rsidP="00074951">
          <w:pPr>
            <w:pStyle w:val="Footer"/>
            <w:jc w:val="right"/>
            <w:rPr>
              <w:b/>
              <w:spacing w:val="-20"/>
            </w:rPr>
          </w:pPr>
          <w:r w:rsidRPr="00B268BC">
            <w:rPr>
              <w:b/>
              <w:spacing w:val="-20"/>
            </w:rPr>
            <w:t>AGREEMENT AND RELEASE OF ANY AND ALL CLAIMS</w:t>
          </w:r>
        </w:p>
      </w:tc>
    </w:tr>
    <w:tr w:rsidR="00237A08" w14:paraId="46717E58" w14:textId="77777777" w:rsidTr="00014F22">
      <w:tc>
        <w:tcPr>
          <w:tcW w:w="4675" w:type="dxa"/>
          <w:vMerge/>
        </w:tcPr>
        <w:p w14:paraId="25A31125" w14:textId="77777777" w:rsidR="00237A08" w:rsidRDefault="00237A08" w:rsidP="00074951">
          <w:pPr>
            <w:pStyle w:val="Footer"/>
          </w:pPr>
        </w:p>
      </w:tc>
      <w:tc>
        <w:tcPr>
          <w:tcW w:w="4675" w:type="dxa"/>
        </w:tcPr>
        <w:p w14:paraId="7BD57189" w14:textId="77777777" w:rsidR="00237A08" w:rsidRPr="00074951" w:rsidRDefault="00237A08" w:rsidP="00074951">
          <w:pPr>
            <w:pStyle w:val="Footer"/>
            <w:jc w:val="right"/>
            <w:rPr>
              <w:b/>
            </w:rPr>
          </w:pPr>
          <w:r w:rsidRPr="00605314">
            <w:rPr>
              <w:b/>
            </w:rPr>
            <w:t>DOCUMENT 00 65 19.26</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3F6B53">
            <w:rPr>
              <w:b/>
              <w:noProof/>
            </w:rPr>
            <w:t>1</w:t>
          </w:r>
          <w:r w:rsidRPr="00074951">
            <w:rPr>
              <w:b/>
            </w:rPr>
            <w:fldChar w:fldCharType="end"/>
          </w:r>
        </w:p>
      </w:tc>
    </w:tr>
  </w:tbl>
  <w:p w14:paraId="0B08CD44"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8519" w14:textId="77777777" w:rsidR="00425F62" w:rsidRDefault="00425F62">
    <w:pPr>
      <w:pStyle w:val="Footer"/>
    </w:pPr>
  </w:p>
  <w:p w14:paraId="2B86C2A9"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B9E2" w14:textId="77777777" w:rsidR="00346D18" w:rsidRDefault="00346D18">
      <w:r>
        <w:separator/>
      </w:r>
    </w:p>
  </w:footnote>
  <w:footnote w:type="continuationSeparator" w:id="0">
    <w:p w14:paraId="44BADBD9" w14:textId="77777777" w:rsidR="00346D18" w:rsidRDefault="0034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53F2" w14:textId="77777777" w:rsidR="00B268BC" w:rsidRDefault="00B26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A9A7" w14:textId="77777777" w:rsidR="00B268BC" w:rsidRDefault="00B26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791E" w14:textId="77777777" w:rsidR="00B268BC" w:rsidRDefault="00B26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09B23092"/>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28"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703481">
    <w:abstractNumId w:val="9"/>
  </w:num>
  <w:num w:numId="2" w16cid:durableId="750780834">
    <w:abstractNumId w:val="7"/>
  </w:num>
  <w:num w:numId="3" w16cid:durableId="443496548">
    <w:abstractNumId w:val="6"/>
  </w:num>
  <w:num w:numId="4" w16cid:durableId="1535776720">
    <w:abstractNumId w:val="5"/>
  </w:num>
  <w:num w:numId="5" w16cid:durableId="731655120">
    <w:abstractNumId w:val="8"/>
  </w:num>
  <w:num w:numId="6" w16cid:durableId="1137184584">
    <w:abstractNumId w:val="2"/>
  </w:num>
  <w:num w:numId="7" w16cid:durableId="1612321402">
    <w:abstractNumId w:val="3"/>
  </w:num>
  <w:num w:numId="8" w16cid:durableId="287131269">
    <w:abstractNumId w:val="1"/>
  </w:num>
  <w:num w:numId="9" w16cid:durableId="1508641948">
    <w:abstractNumId w:val="0"/>
  </w:num>
  <w:num w:numId="10" w16cid:durableId="339157913">
    <w:abstractNumId w:val="4"/>
  </w:num>
  <w:num w:numId="11" w16cid:durableId="706292485">
    <w:abstractNumId w:val="24"/>
  </w:num>
  <w:num w:numId="12" w16cid:durableId="1429690765">
    <w:abstractNumId w:val="4"/>
  </w:num>
  <w:num w:numId="13" w16cid:durableId="910457767">
    <w:abstractNumId w:val="0"/>
  </w:num>
  <w:num w:numId="14" w16cid:durableId="910769396">
    <w:abstractNumId w:val="24"/>
  </w:num>
  <w:num w:numId="15" w16cid:durableId="1880240516">
    <w:abstractNumId w:val="9"/>
  </w:num>
  <w:num w:numId="16" w16cid:durableId="1131172607">
    <w:abstractNumId w:val="8"/>
  </w:num>
  <w:num w:numId="17" w16cid:durableId="791675172">
    <w:abstractNumId w:val="7"/>
  </w:num>
  <w:num w:numId="18" w16cid:durableId="1341351302">
    <w:abstractNumId w:val="6"/>
  </w:num>
  <w:num w:numId="19" w16cid:durableId="545414132">
    <w:abstractNumId w:val="5"/>
  </w:num>
  <w:num w:numId="20" w16cid:durableId="207109599">
    <w:abstractNumId w:val="3"/>
  </w:num>
  <w:num w:numId="21" w16cid:durableId="1599368013">
    <w:abstractNumId w:val="2"/>
  </w:num>
  <w:num w:numId="22" w16cid:durableId="188953831">
    <w:abstractNumId w:val="1"/>
  </w:num>
  <w:num w:numId="23" w16cid:durableId="354234440">
    <w:abstractNumId w:val="14"/>
  </w:num>
  <w:num w:numId="24" w16cid:durableId="1678728585">
    <w:abstractNumId w:val="18"/>
  </w:num>
  <w:num w:numId="25" w16cid:durableId="836726633">
    <w:abstractNumId w:val="22"/>
  </w:num>
  <w:num w:numId="26" w16cid:durableId="382483391">
    <w:abstractNumId w:val="28"/>
  </w:num>
  <w:num w:numId="27" w16cid:durableId="692536265">
    <w:abstractNumId w:val="29"/>
  </w:num>
  <w:num w:numId="28" w16cid:durableId="1494226102">
    <w:abstractNumId w:val="17"/>
  </w:num>
  <w:num w:numId="29" w16cid:durableId="1728651971">
    <w:abstractNumId w:val="11"/>
  </w:num>
  <w:num w:numId="30" w16cid:durableId="964703322">
    <w:abstractNumId w:val="15"/>
  </w:num>
  <w:num w:numId="31" w16cid:durableId="893586429">
    <w:abstractNumId w:val="25"/>
  </w:num>
  <w:num w:numId="32" w16cid:durableId="1042822859">
    <w:abstractNumId w:val="12"/>
  </w:num>
  <w:num w:numId="33" w16cid:durableId="1794861417">
    <w:abstractNumId w:val="13"/>
  </w:num>
  <w:num w:numId="34" w16cid:durableId="1353797804">
    <w:abstractNumId w:val="26"/>
  </w:num>
  <w:num w:numId="35" w16cid:durableId="371923484">
    <w:abstractNumId w:val="21"/>
  </w:num>
  <w:num w:numId="36" w16cid:durableId="1188520278">
    <w:abstractNumId w:val="20"/>
  </w:num>
  <w:num w:numId="37" w16cid:durableId="1224023345">
    <w:abstractNumId w:val="16"/>
  </w:num>
  <w:num w:numId="38" w16cid:durableId="647633566">
    <w:abstractNumId w:val="10"/>
  </w:num>
  <w:num w:numId="39" w16cid:durableId="432484424">
    <w:abstractNumId w:val="23"/>
  </w:num>
  <w:num w:numId="40" w16cid:durableId="725883176">
    <w:abstractNumId w:val="27"/>
  </w:num>
  <w:num w:numId="41" w16cid:durableId="158749404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4F22"/>
    <w:rsid w:val="00020FCA"/>
    <w:rsid w:val="0004055D"/>
    <w:rsid w:val="00041BF5"/>
    <w:rsid w:val="00042BB0"/>
    <w:rsid w:val="00045F95"/>
    <w:rsid w:val="000637E8"/>
    <w:rsid w:val="00064969"/>
    <w:rsid w:val="00065EF3"/>
    <w:rsid w:val="000720C7"/>
    <w:rsid w:val="00074951"/>
    <w:rsid w:val="00091526"/>
    <w:rsid w:val="00095669"/>
    <w:rsid w:val="000C589F"/>
    <w:rsid w:val="000D0702"/>
    <w:rsid w:val="000E1EE6"/>
    <w:rsid w:val="000E5555"/>
    <w:rsid w:val="000E7401"/>
    <w:rsid w:val="00104624"/>
    <w:rsid w:val="00117E48"/>
    <w:rsid w:val="0012390E"/>
    <w:rsid w:val="00124C3D"/>
    <w:rsid w:val="00125F7D"/>
    <w:rsid w:val="00140C4A"/>
    <w:rsid w:val="00151F62"/>
    <w:rsid w:val="001523C2"/>
    <w:rsid w:val="00164E0E"/>
    <w:rsid w:val="00165FB0"/>
    <w:rsid w:val="00185261"/>
    <w:rsid w:val="00192AE9"/>
    <w:rsid w:val="001A7947"/>
    <w:rsid w:val="001F6A0E"/>
    <w:rsid w:val="002035C9"/>
    <w:rsid w:val="00204940"/>
    <w:rsid w:val="002250F6"/>
    <w:rsid w:val="00233D99"/>
    <w:rsid w:val="00237A08"/>
    <w:rsid w:val="00260797"/>
    <w:rsid w:val="00263D4C"/>
    <w:rsid w:val="00275F9B"/>
    <w:rsid w:val="002815AF"/>
    <w:rsid w:val="00287887"/>
    <w:rsid w:val="002B65EB"/>
    <w:rsid w:val="002B7287"/>
    <w:rsid w:val="002C014C"/>
    <w:rsid w:val="002C2D4B"/>
    <w:rsid w:val="002F313D"/>
    <w:rsid w:val="002F3A54"/>
    <w:rsid w:val="00304645"/>
    <w:rsid w:val="0031592A"/>
    <w:rsid w:val="00316403"/>
    <w:rsid w:val="00317A44"/>
    <w:rsid w:val="00326469"/>
    <w:rsid w:val="0033774D"/>
    <w:rsid w:val="00346D18"/>
    <w:rsid w:val="00366562"/>
    <w:rsid w:val="00393B8B"/>
    <w:rsid w:val="003B0BDA"/>
    <w:rsid w:val="003C023D"/>
    <w:rsid w:val="003C3847"/>
    <w:rsid w:val="003D414F"/>
    <w:rsid w:val="003E51CC"/>
    <w:rsid w:val="003E5652"/>
    <w:rsid w:val="003E664B"/>
    <w:rsid w:val="003F6B53"/>
    <w:rsid w:val="00404E78"/>
    <w:rsid w:val="0041412D"/>
    <w:rsid w:val="004226C6"/>
    <w:rsid w:val="00425F62"/>
    <w:rsid w:val="00426A2C"/>
    <w:rsid w:val="004344CB"/>
    <w:rsid w:val="0044236B"/>
    <w:rsid w:val="004446BA"/>
    <w:rsid w:val="00457708"/>
    <w:rsid w:val="00462B81"/>
    <w:rsid w:val="00463B4B"/>
    <w:rsid w:val="004907E4"/>
    <w:rsid w:val="004950A0"/>
    <w:rsid w:val="00495429"/>
    <w:rsid w:val="00496F58"/>
    <w:rsid w:val="004A1B3B"/>
    <w:rsid w:val="004B71AA"/>
    <w:rsid w:val="005169D3"/>
    <w:rsid w:val="005235F2"/>
    <w:rsid w:val="00530126"/>
    <w:rsid w:val="00531618"/>
    <w:rsid w:val="00534B84"/>
    <w:rsid w:val="00537652"/>
    <w:rsid w:val="00540C17"/>
    <w:rsid w:val="00542DFD"/>
    <w:rsid w:val="00551E4F"/>
    <w:rsid w:val="00552A9C"/>
    <w:rsid w:val="00560571"/>
    <w:rsid w:val="005639E5"/>
    <w:rsid w:val="00571E32"/>
    <w:rsid w:val="0057691E"/>
    <w:rsid w:val="005A1E8A"/>
    <w:rsid w:val="005A753C"/>
    <w:rsid w:val="005C4985"/>
    <w:rsid w:val="005F2F48"/>
    <w:rsid w:val="00604759"/>
    <w:rsid w:val="00605314"/>
    <w:rsid w:val="00605A07"/>
    <w:rsid w:val="00626B3B"/>
    <w:rsid w:val="00627138"/>
    <w:rsid w:val="00627A4A"/>
    <w:rsid w:val="00634D31"/>
    <w:rsid w:val="0065068A"/>
    <w:rsid w:val="0065420D"/>
    <w:rsid w:val="006567A5"/>
    <w:rsid w:val="006602E8"/>
    <w:rsid w:val="00674DB9"/>
    <w:rsid w:val="006A67FC"/>
    <w:rsid w:val="006B774B"/>
    <w:rsid w:val="006D7709"/>
    <w:rsid w:val="00703E5D"/>
    <w:rsid w:val="00710BB3"/>
    <w:rsid w:val="0071648E"/>
    <w:rsid w:val="007167B3"/>
    <w:rsid w:val="007178F2"/>
    <w:rsid w:val="00730957"/>
    <w:rsid w:val="00731BBD"/>
    <w:rsid w:val="00742AE6"/>
    <w:rsid w:val="00744309"/>
    <w:rsid w:val="00794881"/>
    <w:rsid w:val="007964AB"/>
    <w:rsid w:val="007B10FB"/>
    <w:rsid w:val="007B3874"/>
    <w:rsid w:val="007B54A8"/>
    <w:rsid w:val="007C13EC"/>
    <w:rsid w:val="007C276B"/>
    <w:rsid w:val="007C791A"/>
    <w:rsid w:val="007F68AA"/>
    <w:rsid w:val="00841936"/>
    <w:rsid w:val="00847A6C"/>
    <w:rsid w:val="008816C7"/>
    <w:rsid w:val="008919CB"/>
    <w:rsid w:val="00891C33"/>
    <w:rsid w:val="008928E2"/>
    <w:rsid w:val="00894237"/>
    <w:rsid w:val="00894D8B"/>
    <w:rsid w:val="008A61B9"/>
    <w:rsid w:val="008B30D8"/>
    <w:rsid w:val="0090535A"/>
    <w:rsid w:val="00905C9F"/>
    <w:rsid w:val="00924421"/>
    <w:rsid w:val="009257E2"/>
    <w:rsid w:val="00950BFC"/>
    <w:rsid w:val="00956E90"/>
    <w:rsid w:val="0097378B"/>
    <w:rsid w:val="00996597"/>
    <w:rsid w:val="009B1D1C"/>
    <w:rsid w:val="009B2E5E"/>
    <w:rsid w:val="009B711D"/>
    <w:rsid w:val="009C04F1"/>
    <w:rsid w:val="009C09EA"/>
    <w:rsid w:val="009C0FD0"/>
    <w:rsid w:val="009E771B"/>
    <w:rsid w:val="009E7E78"/>
    <w:rsid w:val="009F1085"/>
    <w:rsid w:val="00A23595"/>
    <w:rsid w:val="00A23634"/>
    <w:rsid w:val="00A24EFA"/>
    <w:rsid w:val="00A3365D"/>
    <w:rsid w:val="00A34707"/>
    <w:rsid w:val="00A52667"/>
    <w:rsid w:val="00A65494"/>
    <w:rsid w:val="00A721D6"/>
    <w:rsid w:val="00A7769C"/>
    <w:rsid w:val="00A820CD"/>
    <w:rsid w:val="00A96B47"/>
    <w:rsid w:val="00AA028E"/>
    <w:rsid w:val="00AC1877"/>
    <w:rsid w:val="00AC202E"/>
    <w:rsid w:val="00AE023B"/>
    <w:rsid w:val="00AF6AD2"/>
    <w:rsid w:val="00B06FF8"/>
    <w:rsid w:val="00B1229B"/>
    <w:rsid w:val="00B20F51"/>
    <w:rsid w:val="00B22F01"/>
    <w:rsid w:val="00B268BC"/>
    <w:rsid w:val="00B6141D"/>
    <w:rsid w:val="00B73B12"/>
    <w:rsid w:val="00B856A9"/>
    <w:rsid w:val="00BA10A8"/>
    <w:rsid w:val="00BB27EE"/>
    <w:rsid w:val="00BB65FC"/>
    <w:rsid w:val="00BC1398"/>
    <w:rsid w:val="00C17292"/>
    <w:rsid w:val="00C20D92"/>
    <w:rsid w:val="00C233B8"/>
    <w:rsid w:val="00C4099A"/>
    <w:rsid w:val="00C4579D"/>
    <w:rsid w:val="00C5036A"/>
    <w:rsid w:val="00C87934"/>
    <w:rsid w:val="00CB36F7"/>
    <w:rsid w:val="00CC3E88"/>
    <w:rsid w:val="00CC45F4"/>
    <w:rsid w:val="00CE36D4"/>
    <w:rsid w:val="00CF3262"/>
    <w:rsid w:val="00D02844"/>
    <w:rsid w:val="00D05FCD"/>
    <w:rsid w:val="00D07816"/>
    <w:rsid w:val="00D108CB"/>
    <w:rsid w:val="00D1475A"/>
    <w:rsid w:val="00D20684"/>
    <w:rsid w:val="00D239A0"/>
    <w:rsid w:val="00D27B8F"/>
    <w:rsid w:val="00D33336"/>
    <w:rsid w:val="00D35591"/>
    <w:rsid w:val="00D40D29"/>
    <w:rsid w:val="00D5009A"/>
    <w:rsid w:val="00D622EE"/>
    <w:rsid w:val="00D62DE4"/>
    <w:rsid w:val="00D66C28"/>
    <w:rsid w:val="00DB19CA"/>
    <w:rsid w:val="00DC0DD1"/>
    <w:rsid w:val="00DC5895"/>
    <w:rsid w:val="00DE7DF7"/>
    <w:rsid w:val="00DF1B8E"/>
    <w:rsid w:val="00E0522E"/>
    <w:rsid w:val="00E052ED"/>
    <w:rsid w:val="00E0559D"/>
    <w:rsid w:val="00E13894"/>
    <w:rsid w:val="00E15F51"/>
    <w:rsid w:val="00E262FD"/>
    <w:rsid w:val="00E36B8B"/>
    <w:rsid w:val="00E430BA"/>
    <w:rsid w:val="00E60005"/>
    <w:rsid w:val="00E653ED"/>
    <w:rsid w:val="00E867C7"/>
    <w:rsid w:val="00EB0176"/>
    <w:rsid w:val="00EB6B2F"/>
    <w:rsid w:val="00EC7790"/>
    <w:rsid w:val="00ED47E8"/>
    <w:rsid w:val="00EF2122"/>
    <w:rsid w:val="00EF243A"/>
    <w:rsid w:val="00F02D2B"/>
    <w:rsid w:val="00F078DC"/>
    <w:rsid w:val="00F105F2"/>
    <w:rsid w:val="00F15955"/>
    <w:rsid w:val="00F23085"/>
    <w:rsid w:val="00F23C6F"/>
    <w:rsid w:val="00F26B5B"/>
    <w:rsid w:val="00F32067"/>
    <w:rsid w:val="00F35F79"/>
    <w:rsid w:val="00F36244"/>
    <w:rsid w:val="00F449C1"/>
    <w:rsid w:val="00F86645"/>
    <w:rsid w:val="00F959C8"/>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146E3"/>
  <w14:defaultImageDpi w14:val="96"/>
  <w15:docId w15:val="{34344C2E-5CAB-49B7-802A-CF342EFE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Normal"/>
    <w:link w:val="FEG1Char"/>
    <w:uiPriority w:val="29"/>
    <w:qFormat/>
    <w:rsid w:val="002035C9"/>
    <w:pPr>
      <w:numPr>
        <w:numId w:val="38"/>
      </w:numPr>
      <w:spacing w:after="240"/>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Normal"/>
    <w:link w:val="FEG2Char"/>
    <w:uiPriority w:val="29"/>
    <w:qFormat/>
    <w:rsid w:val="002035C9"/>
    <w:pPr>
      <w:numPr>
        <w:ilvl w:val="1"/>
        <w:numId w:val="38"/>
      </w:numPr>
      <w:spacing w:after="240"/>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Normal"/>
    <w:link w:val="FEG3Char"/>
    <w:uiPriority w:val="29"/>
    <w:qFormat/>
    <w:rsid w:val="002035C9"/>
    <w:pPr>
      <w:numPr>
        <w:ilvl w:val="2"/>
        <w:numId w:val="38"/>
      </w:numPr>
      <w:spacing w:after="240"/>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Normal"/>
    <w:link w:val="FEG4Char"/>
    <w:uiPriority w:val="29"/>
    <w:qFormat/>
    <w:rsid w:val="002035C9"/>
    <w:pPr>
      <w:numPr>
        <w:ilvl w:val="3"/>
        <w:numId w:val="38"/>
      </w:numPr>
      <w:spacing w:after="240"/>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Normal"/>
    <w:link w:val="FEG5Char"/>
    <w:uiPriority w:val="29"/>
    <w:qFormat/>
    <w:rsid w:val="002035C9"/>
    <w:pPr>
      <w:numPr>
        <w:ilvl w:val="4"/>
        <w:numId w:val="38"/>
      </w:numPr>
      <w:spacing w:after="240"/>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Normal"/>
    <w:link w:val="FEG6Char"/>
    <w:uiPriority w:val="29"/>
    <w:qFormat/>
    <w:rsid w:val="002035C9"/>
    <w:pPr>
      <w:numPr>
        <w:ilvl w:val="5"/>
        <w:numId w:val="38"/>
      </w:numPr>
      <w:spacing w:after="240"/>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Normal"/>
    <w:link w:val="FEG7Char"/>
    <w:uiPriority w:val="29"/>
    <w:qFormat/>
    <w:rsid w:val="002035C9"/>
    <w:pPr>
      <w:numPr>
        <w:ilvl w:val="6"/>
        <w:numId w:val="38"/>
      </w:numPr>
      <w:spacing w:after="240"/>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Normal"/>
    <w:link w:val="FEG8Char"/>
    <w:uiPriority w:val="29"/>
    <w:qFormat/>
    <w:rsid w:val="002035C9"/>
    <w:pPr>
      <w:numPr>
        <w:ilvl w:val="7"/>
        <w:numId w:val="38"/>
      </w:numPr>
      <w:spacing w:after="240"/>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Normal"/>
    <w:link w:val="FEG9Char"/>
    <w:uiPriority w:val="29"/>
    <w:qFormat/>
    <w:rsid w:val="002035C9"/>
    <w:pPr>
      <w:numPr>
        <w:ilvl w:val="8"/>
        <w:numId w:val="38"/>
      </w:numPr>
      <w:spacing w:after="240"/>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40"/>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40"/>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40"/>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40"/>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40"/>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40"/>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40"/>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40"/>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40"/>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numbering" w:customStyle="1" w:styleId="FEGLS">
    <w:name w:val="FEG_LS"/>
    <w:pPr>
      <w:numPr>
        <w:numId w:val="38"/>
      </w:numPr>
    </w:pPr>
  </w:style>
  <w:style w:type="numbering" w:customStyle="1" w:styleId="FELS">
    <w:name w:val="FE_LS"/>
    <w:pPr>
      <w:numPr>
        <w:numId w:val="36"/>
      </w:numPr>
    </w:pPr>
  </w:style>
  <w:style w:type="numbering" w:customStyle="1" w:styleId="DefaultHeadings">
    <w:name w:val="Default Headings"/>
    <w:pPr>
      <w:numPr>
        <w:numId w:val="11"/>
      </w:numPr>
    </w:pPr>
  </w:style>
  <w:style w:type="numbering" w:customStyle="1" w:styleId="FEL2LS">
    <w:name w:val="FEL2_LS"/>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88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